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7C" w:rsidRDefault="000C017C" w:rsidP="000C017C">
      <w:pPr>
        <w:pStyle w:val="LG"/>
        <w:keepLines/>
      </w:pPr>
      <w:r>
        <w:t>61 Abwasseranlagen</w:t>
      </w:r>
    </w:p>
    <w:p w:rsidR="000C017C" w:rsidRDefault="000C017C" w:rsidP="000C017C">
      <w:pPr>
        <w:pStyle w:val="Langtext"/>
      </w:pPr>
      <w:r>
        <w:t>Soweit in Vorbemerkungen oder Positionstexten nicht anders angegeben, gelten für alle Leistungen dieser Gruppe folgende Regelungen.</w:t>
      </w:r>
    </w:p>
    <w:p w:rsidR="000C017C" w:rsidRDefault="000C017C" w:rsidP="000C017C">
      <w:pPr>
        <w:pStyle w:val="Langtext"/>
      </w:pPr>
      <w:r>
        <w:t>1. Begriffe:</w:t>
      </w:r>
    </w:p>
    <w:p w:rsidR="000C017C" w:rsidRDefault="000C017C" w:rsidP="000C017C">
      <w:pPr>
        <w:pStyle w:val="Langtext"/>
      </w:pPr>
      <w:r>
        <w:t>1.1 Nicht rostender Stahl:</w:t>
      </w:r>
    </w:p>
    <w:p w:rsidR="000C017C" w:rsidRDefault="000C017C" w:rsidP="000C017C">
      <w:pPr>
        <w:pStyle w:val="Langtext"/>
      </w:pPr>
      <w:r>
        <w:t>Im Folgenden ist unter NIRO nicht rostender Stahl (z.B. nicht rostender Stahl mit der Werkstoffnummer 1.4301 (V2A) oder 1.4571 (V4A)), der für den beschriebenen Anwendungsfall geeignet ist, zu verstehen.</w:t>
      </w:r>
    </w:p>
    <w:p w:rsidR="000C017C" w:rsidRDefault="000C017C" w:rsidP="000C017C">
      <w:pPr>
        <w:pStyle w:val="Langtext"/>
      </w:pPr>
      <w:r>
        <w:t>1.2 Nennweiten:</w:t>
      </w:r>
    </w:p>
    <w:p w:rsidR="000C017C" w:rsidRDefault="000C017C" w:rsidP="000C017C">
      <w:pPr>
        <w:pStyle w:val="Langtext"/>
      </w:pPr>
      <w:r>
        <w:t>Im Positionsstichwort sind die Nennweiten DNOD oder DNID angegeben. DNOD entspricht dem Außendurchmesser, DNID entspricht dem Mindest-Innendurchmesser der Leitungen und Formteile in Millimeter.</w:t>
      </w:r>
    </w:p>
    <w:p w:rsidR="000C017C" w:rsidRDefault="000C017C" w:rsidP="000C017C">
      <w:pPr>
        <w:pStyle w:val="Langtext"/>
      </w:pPr>
      <w:r>
        <w:t>2. Technische Angaben:</w:t>
      </w:r>
    </w:p>
    <w:p w:rsidR="000C017C" w:rsidRDefault="000C017C" w:rsidP="000C017C">
      <w:pPr>
        <w:pStyle w:val="Langtext"/>
      </w:pPr>
      <w:r>
        <w:t>2.1 Werkstoffe:</w:t>
      </w:r>
    </w:p>
    <w:p w:rsidR="000C017C" w:rsidRDefault="000C017C" w:rsidP="000C017C">
      <w:pPr>
        <w:pStyle w:val="Langtext"/>
      </w:pPr>
      <w:r>
        <w:t>Der Werkstoff PVC wird als Rohrmaterial nicht verwendet.</w:t>
      </w:r>
    </w:p>
    <w:p w:rsidR="000C017C" w:rsidRDefault="000C017C" w:rsidP="000C017C">
      <w:pPr>
        <w:pStyle w:val="Langtext"/>
      </w:pPr>
      <w:r>
        <w:t>3. Leistungsumfang/einkalkulierte Leistungen:</w:t>
      </w:r>
    </w:p>
    <w:p w:rsidR="000C017C" w:rsidRDefault="000C017C" w:rsidP="000C017C">
      <w:pPr>
        <w:pStyle w:val="Langtext"/>
      </w:pPr>
      <w:r>
        <w:t>3.1 Leitungen und Bauteile aus Stahl sind zweifach mit unterschiedlichen Rostschutzfarben beschichtet.</w:t>
      </w:r>
    </w:p>
    <w:p w:rsidR="00164785" w:rsidRDefault="00164785" w:rsidP="000C017C">
      <w:pPr>
        <w:pStyle w:val="Langtext"/>
      </w:pPr>
      <w:bookmarkStart w:id="0" w:name="_GoBack"/>
      <w:bookmarkEnd w:id="0"/>
    </w:p>
    <w:p w:rsidR="00164785" w:rsidRDefault="00164785" w:rsidP="000C017C">
      <w:pPr>
        <w:pStyle w:val="Langtext"/>
      </w:pPr>
    </w:p>
    <w:p w:rsidR="00164785" w:rsidRDefault="00164785" w:rsidP="00164785">
      <w:pPr>
        <w:pStyle w:val="ULG"/>
        <w:keepLines/>
      </w:pPr>
      <w:r>
        <w:t>61.CE</w:t>
      </w:r>
      <w:r>
        <w:rPr>
          <w:sz w:val="12"/>
        </w:rPr>
        <w:t xml:space="preserve"> + </w:t>
      </w:r>
      <w:r>
        <w:t>Abscheider Zubehör</w:t>
      </w:r>
    </w:p>
    <w:p w:rsidR="00164785" w:rsidRDefault="00164785" w:rsidP="00164785">
      <w:pPr>
        <w:pStyle w:val="TrennungPOS"/>
      </w:pPr>
    </w:p>
    <w:p w:rsidR="00164785" w:rsidRDefault="00164785" w:rsidP="00164785">
      <w:pPr>
        <w:pStyle w:val="GrundtextPosNr"/>
        <w:keepNext/>
        <w:keepLines/>
      </w:pPr>
      <w:r>
        <w:t>61.CE 01</w:t>
      </w:r>
    </w:p>
    <w:p w:rsidR="00164785" w:rsidRDefault="00164785" w:rsidP="00164785">
      <w:pPr>
        <w:pStyle w:val="Grundtext"/>
      </w:pPr>
      <w:r>
        <w:t>Probenahmetopf aus Werkstoff PE, in runder Ausführung, mit Gefällesprung, zum Einbau in waagerechte Rohrleitungen hinter Abscheider, mit Muffendichtung (Werkstoff SBR) am Zulauf u. Rohrspitzende am Ablauf, mit geruchdichter Wartungsöffnung DN 450</w:t>
      </w:r>
    </w:p>
    <w:p w:rsidR="00164785" w:rsidRDefault="00164785" w:rsidP="00164785">
      <w:pPr>
        <w:pStyle w:val="Grundtext"/>
      </w:pPr>
      <w:r>
        <w:t>Angegeben ist Zu- und Ablauf Dimension, Abgang</w:t>
      </w:r>
    </w:p>
    <w:p w:rsidR="00164785" w:rsidRDefault="00164785" w:rsidP="00164785">
      <w:pPr>
        <w:pStyle w:val="Folgeposition"/>
        <w:keepNext/>
        <w:keepLines/>
      </w:pPr>
      <w:r>
        <w:t>A</w:t>
      </w:r>
      <w:r>
        <w:rPr>
          <w:sz w:val="12"/>
        </w:rPr>
        <w:t>+</w:t>
      </w:r>
      <w:r>
        <w:tab/>
        <w:t>PROBENAHMETOPF DN 100 waagrechter Abgang, Kunststoff</w:t>
      </w:r>
      <w:r>
        <w:tab/>
        <w:t xml:space="preserve">Stk </w:t>
      </w:r>
    </w:p>
    <w:p w:rsidR="00164785" w:rsidRDefault="00164785" w:rsidP="00164785">
      <w:pPr>
        <w:pStyle w:val="Langtext"/>
      </w:pPr>
      <w:r>
        <w:t>Durchmesser : 625 mm</w:t>
      </w:r>
    </w:p>
    <w:p w:rsidR="00164785" w:rsidRDefault="00164785" w:rsidP="00164785">
      <w:pPr>
        <w:pStyle w:val="Langtext"/>
      </w:pPr>
      <w:r>
        <w:t>Höhe: 525 mm</w:t>
      </w:r>
    </w:p>
    <w:p w:rsidR="00164785" w:rsidRDefault="00164785" w:rsidP="00164785">
      <w:pPr>
        <w:pStyle w:val="Langtext"/>
      </w:pPr>
      <w:r>
        <w:t>Zu- und Ablauf: DN 100 (für Anschlussrohre mit Außendurchm. OD 110 mm)</w:t>
      </w:r>
    </w:p>
    <w:p w:rsidR="00164785" w:rsidRDefault="00164785" w:rsidP="00164785">
      <w:pPr>
        <w:pStyle w:val="Langtext"/>
      </w:pPr>
      <w:r>
        <w:t>mit Gefällesprung 153 mm</w:t>
      </w:r>
    </w:p>
    <w:p w:rsidR="00164785" w:rsidRDefault="00164785" w:rsidP="00164785">
      <w:pPr>
        <w:pStyle w:val="Langtext"/>
      </w:pPr>
      <w:r>
        <w:t>Gewicht : ca. 7 kg</w:t>
      </w:r>
    </w:p>
    <w:p w:rsidR="00164785" w:rsidRDefault="00164785" w:rsidP="00164785">
      <w:pPr>
        <w:pStyle w:val="Langtext"/>
      </w:pPr>
    </w:p>
    <w:p w:rsidR="00164785" w:rsidRDefault="00164785" w:rsidP="00164785">
      <w:pPr>
        <w:pStyle w:val="Langtext"/>
      </w:pPr>
      <w:r>
        <w:t>z.B. ACO Probenahmetopf DN 100 Artikelnummer 3300.09.11 oder Gleichwertiges.</w:t>
      </w:r>
    </w:p>
    <w:p w:rsidR="00164785" w:rsidRDefault="00164785" w:rsidP="00164785">
      <w:pPr>
        <w:pStyle w:val="Langtext"/>
      </w:pPr>
      <w:r>
        <w:t>Angebotenes Erzeugnis:....</w:t>
      </w:r>
    </w:p>
    <w:p w:rsidR="00164785" w:rsidRDefault="00164785" w:rsidP="00164785">
      <w:pPr>
        <w:pStyle w:val="Folgeposition"/>
        <w:keepNext/>
        <w:keepLines/>
      </w:pPr>
      <w:r>
        <w:t>B</w:t>
      </w:r>
      <w:r>
        <w:rPr>
          <w:sz w:val="12"/>
        </w:rPr>
        <w:t>+</w:t>
      </w:r>
      <w:r>
        <w:tab/>
        <w:t>PROBENAHMETOPF DN 150 waagrechter Abgang Kunststoff</w:t>
      </w:r>
      <w:r>
        <w:tab/>
        <w:t xml:space="preserve">Stk </w:t>
      </w:r>
    </w:p>
    <w:p w:rsidR="00164785" w:rsidRDefault="00164785" w:rsidP="00164785">
      <w:pPr>
        <w:pStyle w:val="Langtext"/>
      </w:pPr>
      <w:r>
        <w:t>Durchmesser : 645 mm</w:t>
      </w:r>
    </w:p>
    <w:p w:rsidR="00164785" w:rsidRDefault="00164785" w:rsidP="00164785">
      <w:pPr>
        <w:pStyle w:val="Langtext"/>
      </w:pPr>
      <w:r>
        <w:t>Höhe: 525 mm</w:t>
      </w:r>
    </w:p>
    <w:p w:rsidR="00164785" w:rsidRDefault="00164785" w:rsidP="00164785">
      <w:pPr>
        <w:pStyle w:val="Langtext"/>
      </w:pPr>
      <w:r>
        <w:t>Zu- und Ablauf: DN 150 (für Anschlussrohre mit Außendurchm. OD 160 mm)</w:t>
      </w:r>
    </w:p>
    <w:p w:rsidR="00164785" w:rsidRDefault="00164785" w:rsidP="00164785">
      <w:pPr>
        <w:pStyle w:val="Langtext"/>
      </w:pPr>
      <w:r>
        <w:t>mit Gefällesprung 159 mm</w:t>
      </w:r>
    </w:p>
    <w:p w:rsidR="00164785" w:rsidRDefault="00164785" w:rsidP="00164785">
      <w:pPr>
        <w:pStyle w:val="Langtext"/>
      </w:pPr>
      <w:r>
        <w:t>Gewicht : ca. 7 kg</w:t>
      </w:r>
    </w:p>
    <w:p w:rsidR="00164785" w:rsidRDefault="00164785" w:rsidP="00164785">
      <w:pPr>
        <w:pStyle w:val="Langtext"/>
      </w:pPr>
    </w:p>
    <w:p w:rsidR="00164785" w:rsidRDefault="00164785" w:rsidP="00164785">
      <w:pPr>
        <w:pStyle w:val="Langtext"/>
      </w:pPr>
      <w:r>
        <w:t>z.B. ACO Probenahmetopf DN 150 Artikelnummer 3300.09.21 oder Gleichwertiges.</w:t>
      </w:r>
    </w:p>
    <w:p w:rsidR="00164785" w:rsidRDefault="00164785" w:rsidP="00164785">
      <w:pPr>
        <w:pStyle w:val="Langtext"/>
      </w:pPr>
      <w:r>
        <w:t>Angebotenes Erzeugnis:....</w:t>
      </w:r>
    </w:p>
    <w:p w:rsidR="00164785" w:rsidRDefault="00164785" w:rsidP="00164785">
      <w:pPr>
        <w:pStyle w:val="Folgeposition"/>
        <w:keepNext/>
        <w:keepLines/>
      </w:pPr>
      <w:r>
        <w:t>C</w:t>
      </w:r>
      <w:r>
        <w:rPr>
          <w:sz w:val="12"/>
        </w:rPr>
        <w:t>+</w:t>
      </w:r>
      <w:r>
        <w:tab/>
        <w:t>PROBENAHMETOPF DN 200 waagrechter Abgang Kunststoff</w:t>
      </w:r>
      <w:r>
        <w:tab/>
        <w:t xml:space="preserve">Stk </w:t>
      </w:r>
    </w:p>
    <w:p w:rsidR="00164785" w:rsidRDefault="00164785" w:rsidP="00164785">
      <w:pPr>
        <w:pStyle w:val="Langtext"/>
      </w:pPr>
      <w:r>
        <w:t>Durchmesser : 655 mm</w:t>
      </w:r>
    </w:p>
    <w:p w:rsidR="00164785" w:rsidRDefault="00164785" w:rsidP="00164785">
      <w:pPr>
        <w:pStyle w:val="Langtext"/>
      </w:pPr>
      <w:r>
        <w:t>Höhe: 525 mm</w:t>
      </w:r>
    </w:p>
    <w:p w:rsidR="00164785" w:rsidRDefault="00164785" w:rsidP="00164785">
      <w:pPr>
        <w:pStyle w:val="Langtext"/>
      </w:pPr>
      <w:r>
        <w:t>Zu- und Ablauf: DN 200 (für Anschlussrohre mit Außendurchm. OD 200 mm)</w:t>
      </w:r>
    </w:p>
    <w:p w:rsidR="00164785" w:rsidRDefault="00164785" w:rsidP="00164785">
      <w:pPr>
        <w:pStyle w:val="Langtext"/>
      </w:pPr>
      <w:r>
        <w:t>mit Gefällesprung 163 mm</w:t>
      </w:r>
    </w:p>
    <w:p w:rsidR="00164785" w:rsidRDefault="00164785" w:rsidP="00164785">
      <w:pPr>
        <w:pStyle w:val="Langtext"/>
      </w:pPr>
      <w:r>
        <w:t>Gewicht : ca. 7 kg</w:t>
      </w:r>
    </w:p>
    <w:p w:rsidR="00164785" w:rsidRDefault="00164785" w:rsidP="00164785">
      <w:pPr>
        <w:pStyle w:val="Langtext"/>
      </w:pPr>
    </w:p>
    <w:p w:rsidR="00164785" w:rsidRDefault="00164785" w:rsidP="00164785">
      <w:pPr>
        <w:pStyle w:val="Langtext"/>
      </w:pPr>
      <w:r>
        <w:t>z.B. ACO Probenahmetopf DN 200 Artikelnummer 3300.09.31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02</w:t>
      </w:r>
    </w:p>
    <w:p w:rsidR="00164785" w:rsidRDefault="00164785" w:rsidP="00164785">
      <w:pPr>
        <w:pStyle w:val="Grundtext"/>
      </w:pPr>
      <w:r>
        <w:t>Probenahmetopf aus Werkstoff PE, in runder Ausführung, mit Gefällesprung 160 mm zum Einbau in senkrechte Rohrleitungen hinter Abscheider, mit Muffendichtung (Werkstoff SBR) am Zulauf u. Rohrspitzende am Ablauf, mit geruchdichter Wartungsöffnung DN 450</w:t>
      </w:r>
    </w:p>
    <w:p w:rsidR="00164785" w:rsidRDefault="00164785" w:rsidP="00164785">
      <w:pPr>
        <w:pStyle w:val="Grundtext"/>
      </w:pPr>
      <w:r>
        <w:t>Angegeben ist Zu- und Ablauf Dimension, senkrechter Abgang</w:t>
      </w:r>
    </w:p>
    <w:p w:rsidR="00164785" w:rsidRDefault="00164785" w:rsidP="00164785">
      <w:pPr>
        <w:pStyle w:val="Folgeposition"/>
        <w:keepNext/>
        <w:keepLines/>
      </w:pPr>
      <w:r>
        <w:t>A</w:t>
      </w:r>
      <w:r>
        <w:rPr>
          <w:sz w:val="12"/>
        </w:rPr>
        <w:t>+</w:t>
      </w:r>
      <w:r>
        <w:tab/>
        <w:t>PROBENAHMETOPF DN 100 senkrechter Abgang Kunststoff</w:t>
      </w:r>
      <w:r>
        <w:tab/>
        <w:t xml:space="preserve">Stk </w:t>
      </w:r>
    </w:p>
    <w:p w:rsidR="00164785" w:rsidRDefault="00164785" w:rsidP="00164785">
      <w:pPr>
        <w:pStyle w:val="Langtext"/>
      </w:pPr>
      <w:r>
        <w:t>Durchmesser : 555 mm</w:t>
      </w:r>
    </w:p>
    <w:p w:rsidR="00164785" w:rsidRDefault="00164785" w:rsidP="00164785">
      <w:pPr>
        <w:pStyle w:val="Langtext"/>
      </w:pPr>
      <w:r>
        <w:t>Höhe: 525 mm</w:t>
      </w:r>
    </w:p>
    <w:p w:rsidR="00164785" w:rsidRDefault="00164785" w:rsidP="00164785">
      <w:pPr>
        <w:pStyle w:val="Langtext"/>
      </w:pPr>
      <w:r>
        <w:t>Zu- und Ablauf: DN 100 (für Anschlussrohre mit Außendurchm. OD 110 mm)</w:t>
      </w:r>
    </w:p>
    <w:p w:rsidR="00164785" w:rsidRDefault="00164785" w:rsidP="00164785">
      <w:pPr>
        <w:pStyle w:val="Langtext"/>
      </w:pPr>
      <w:r>
        <w:lastRenderedPageBreak/>
        <w:t>Gewicht : ca. 7 kg</w:t>
      </w:r>
    </w:p>
    <w:p w:rsidR="00164785" w:rsidRDefault="00164785" w:rsidP="00164785">
      <w:pPr>
        <w:pStyle w:val="Langtext"/>
      </w:pPr>
    </w:p>
    <w:p w:rsidR="00164785" w:rsidRDefault="00164785" w:rsidP="00164785">
      <w:pPr>
        <w:pStyle w:val="Langtext"/>
      </w:pPr>
      <w:r>
        <w:t>z.B. ACO Probenahmetopf DN 100 Artikelnummer 3300.10.11 oder Gleichwertiges.</w:t>
      </w:r>
    </w:p>
    <w:p w:rsidR="00164785" w:rsidRDefault="00164785" w:rsidP="00164785">
      <w:pPr>
        <w:pStyle w:val="Langtext"/>
      </w:pPr>
      <w:r>
        <w:t>Angebotenes Erzeugnis:....</w:t>
      </w:r>
    </w:p>
    <w:p w:rsidR="00164785" w:rsidRDefault="00164785" w:rsidP="00164785">
      <w:pPr>
        <w:pStyle w:val="Folgeposition"/>
        <w:keepNext/>
        <w:keepLines/>
      </w:pPr>
      <w:r>
        <w:t>B</w:t>
      </w:r>
      <w:r>
        <w:rPr>
          <w:sz w:val="12"/>
        </w:rPr>
        <w:t>+</w:t>
      </w:r>
      <w:r>
        <w:tab/>
        <w:t>PROBENAHMETOPF DN 150 senkrechter Abgang Kunststoff</w:t>
      </w:r>
      <w:r>
        <w:tab/>
        <w:t xml:space="preserve">Stk </w:t>
      </w:r>
    </w:p>
    <w:p w:rsidR="00164785" w:rsidRDefault="00164785" w:rsidP="00164785">
      <w:pPr>
        <w:pStyle w:val="Langtext"/>
      </w:pPr>
      <w:r>
        <w:t>Durchmesser : 555 mm</w:t>
      </w:r>
    </w:p>
    <w:p w:rsidR="00164785" w:rsidRDefault="00164785" w:rsidP="00164785">
      <w:pPr>
        <w:pStyle w:val="Langtext"/>
      </w:pPr>
      <w:r>
        <w:t>Höhe: 525 mm</w:t>
      </w:r>
    </w:p>
    <w:p w:rsidR="00164785" w:rsidRDefault="00164785" w:rsidP="00164785">
      <w:pPr>
        <w:pStyle w:val="Langtext"/>
      </w:pPr>
      <w:r>
        <w:t>Zu- und Ablauf: DN 150 (für Anschlussrohre mit Außendurchm. OD 160 mm)</w:t>
      </w:r>
    </w:p>
    <w:p w:rsidR="00164785" w:rsidRDefault="00164785" w:rsidP="00164785">
      <w:pPr>
        <w:pStyle w:val="Langtext"/>
      </w:pPr>
      <w:r>
        <w:t>Gewicht : ca. 7 kg</w:t>
      </w:r>
    </w:p>
    <w:p w:rsidR="00164785" w:rsidRDefault="00164785" w:rsidP="00164785">
      <w:pPr>
        <w:pStyle w:val="Langtext"/>
      </w:pPr>
    </w:p>
    <w:p w:rsidR="00164785" w:rsidRDefault="00164785" w:rsidP="00164785">
      <w:pPr>
        <w:pStyle w:val="Langtext"/>
      </w:pPr>
      <w:r>
        <w:t>z.B. ACO Probenahmetopf DN 150 Artikelnummer 3300.10.21 oder Gleichwertiges.</w:t>
      </w:r>
    </w:p>
    <w:p w:rsidR="00164785" w:rsidRDefault="00164785" w:rsidP="00164785">
      <w:pPr>
        <w:pStyle w:val="Langtext"/>
      </w:pPr>
      <w:r>
        <w:t>Angebotenes Erzeugnis:....</w:t>
      </w:r>
    </w:p>
    <w:p w:rsidR="00164785" w:rsidRDefault="00164785" w:rsidP="00164785">
      <w:pPr>
        <w:pStyle w:val="Folgeposition"/>
        <w:keepNext/>
        <w:keepLines/>
      </w:pPr>
      <w:r>
        <w:t>C</w:t>
      </w:r>
      <w:r>
        <w:rPr>
          <w:sz w:val="12"/>
        </w:rPr>
        <w:t>+</w:t>
      </w:r>
      <w:r>
        <w:tab/>
        <w:t>PROBENAHMETOPF DN 200 senkrechter Abgang Kunststoff</w:t>
      </w:r>
      <w:r>
        <w:tab/>
        <w:t xml:space="preserve">Stk </w:t>
      </w:r>
    </w:p>
    <w:p w:rsidR="00164785" w:rsidRDefault="00164785" w:rsidP="00164785">
      <w:pPr>
        <w:pStyle w:val="Langtext"/>
      </w:pPr>
      <w:r>
        <w:t>Durchmesser : 555 mm</w:t>
      </w:r>
    </w:p>
    <w:p w:rsidR="00164785" w:rsidRDefault="00164785" w:rsidP="00164785">
      <w:pPr>
        <w:pStyle w:val="Langtext"/>
      </w:pPr>
      <w:r>
        <w:t>Höhe: 525 mm</w:t>
      </w:r>
    </w:p>
    <w:p w:rsidR="00164785" w:rsidRDefault="00164785" w:rsidP="00164785">
      <w:pPr>
        <w:pStyle w:val="Langtext"/>
      </w:pPr>
      <w:r>
        <w:t>Zu- und Ablauf: DN 200 (für Anschlussrohre mit Außendurchm. OD 200 mm)</w:t>
      </w:r>
    </w:p>
    <w:p w:rsidR="00164785" w:rsidRDefault="00164785" w:rsidP="00164785">
      <w:pPr>
        <w:pStyle w:val="Langtext"/>
      </w:pPr>
      <w:r>
        <w:t>Gewicht : ca. 7 kg</w:t>
      </w:r>
    </w:p>
    <w:p w:rsidR="00164785" w:rsidRDefault="00164785" w:rsidP="00164785">
      <w:pPr>
        <w:pStyle w:val="Langtext"/>
      </w:pPr>
    </w:p>
    <w:p w:rsidR="00164785" w:rsidRDefault="00164785" w:rsidP="00164785">
      <w:pPr>
        <w:pStyle w:val="Langtext"/>
      </w:pPr>
      <w:r>
        <w:t>z.B. ACO Probenahmetopf DN 200 Artikelnummer 3300.10.31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03</w:t>
      </w:r>
    </w:p>
    <w:p w:rsidR="00164785" w:rsidRDefault="00164785" w:rsidP="00164785">
      <w:pPr>
        <w:pStyle w:val="Grundtext"/>
      </w:pPr>
      <w:r>
        <w:t>ACO Probenahmetopf aus Edelstahl 1.4571, in runder Ausführung, mit Gefällesprung, zum Einbau in waagerechte Rohrleitungen hinter Abscheider, mit CE-Verbinder und Tempo-Kralle</w:t>
      </w:r>
    </w:p>
    <w:p w:rsidR="00164785" w:rsidRDefault="00164785" w:rsidP="00164785">
      <w:pPr>
        <w:pStyle w:val="Grundtext"/>
      </w:pPr>
      <w:r>
        <w:t>Angegeben ist Zu- und Ablauf Dimension, Abgang</w:t>
      </w:r>
    </w:p>
    <w:p w:rsidR="00164785" w:rsidRDefault="00164785" w:rsidP="00164785">
      <w:pPr>
        <w:pStyle w:val="Folgeposition"/>
        <w:keepNext/>
        <w:keepLines/>
      </w:pPr>
      <w:r>
        <w:t>A</w:t>
      </w:r>
      <w:r>
        <w:rPr>
          <w:sz w:val="12"/>
        </w:rPr>
        <w:t>+</w:t>
      </w:r>
      <w:r>
        <w:tab/>
        <w:t>PROBENAHMETOPF DN 100 waag. Abgang Edelstahl</w:t>
      </w:r>
      <w:r>
        <w:tab/>
        <w:t xml:space="preserve">Stk </w:t>
      </w:r>
    </w:p>
    <w:p w:rsidR="00164785" w:rsidRDefault="00164785" w:rsidP="00164785">
      <w:pPr>
        <w:pStyle w:val="Langtext"/>
      </w:pPr>
      <w:r>
        <w:t>Durchmesser : 480 mm</w:t>
      </w:r>
    </w:p>
    <w:p w:rsidR="00164785" w:rsidRDefault="00164785" w:rsidP="00164785">
      <w:pPr>
        <w:pStyle w:val="Langtext"/>
      </w:pPr>
      <w:r>
        <w:t>Höhe: 295 mm</w:t>
      </w:r>
    </w:p>
    <w:p w:rsidR="00164785" w:rsidRDefault="00164785" w:rsidP="00164785">
      <w:pPr>
        <w:pStyle w:val="Langtext"/>
      </w:pPr>
      <w:r>
        <w:t>Zu- und Ablauf: DN 100</w:t>
      </w:r>
    </w:p>
    <w:p w:rsidR="00164785" w:rsidRDefault="00164785" w:rsidP="00164785">
      <w:pPr>
        <w:pStyle w:val="Langtext"/>
      </w:pPr>
      <w:r>
        <w:t>mit Gefällesprung 70 mm</w:t>
      </w:r>
    </w:p>
    <w:p w:rsidR="00164785" w:rsidRDefault="00164785" w:rsidP="00164785">
      <w:pPr>
        <w:pStyle w:val="Langtext"/>
      </w:pPr>
      <w:r>
        <w:t>Gewicht : ca. 9,9 kg</w:t>
      </w:r>
    </w:p>
    <w:p w:rsidR="00164785" w:rsidRDefault="00164785" w:rsidP="00164785">
      <w:pPr>
        <w:pStyle w:val="Langtext"/>
      </w:pPr>
    </w:p>
    <w:p w:rsidR="00164785" w:rsidRDefault="00164785" w:rsidP="00164785">
      <w:pPr>
        <w:pStyle w:val="Langtext"/>
      </w:pPr>
      <w:r>
        <w:t>z.B. ACO Probenahmetopf DN 100 Artikelnummer 7300.09.10 oder Gleichwertiges.</w:t>
      </w:r>
    </w:p>
    <w:p w:rsidR="00164785" w:rsidRDefault="00164785" w:rsidP="00164785">
      <w:pPr>
        <w:pStyle w:val="Langtext"/>
      </w:pPr>
      <w:r>
        <w:t>Angebotenes Erzeugnis:....</w:t>
      </w:r>
    </w:p>
    <w:p w:rsidR="00164785" w:rsidRDefault="00164785" w:rsidP="00164785">
      <w:pPr>
        <w:pStyle w:val="Folgeposition"/>
        <w:keepNext/>
        <w:keepLines/>
      </w:pPr>
      <w:r>
        <w:t>B</w:t>
      </w:r>
      <w:r>
        <w:rPr>
          <w:sz w:val="12"/>
        </w:rPr>
        <w:t>+</w:t>
      </w:r>
      <w:r>
        <w:tab/>
        <w:t>PROBENAHMETOPF DN 150 waag. Abgang Edelstahl</w:t>
      </w:r>
      <w:r>
        <w:tab/>
        <w:t xml:space="preserve">Stk </w:t>
      </w:r>
    </w:p>
    <w:p w:rsidR="00164785" w:rsidRDefault="00164785" w:rsidP="00164785">
      <w:pPr>
        <w:pStyle w:val="Langtext"/>
      </w:pPr>
      <w:r>
        <w:t>Durchmesser : 480 mm</w:t>
      </w:r>
    </w:p>
    <w:p w:rsidR="00164785" w:rsidRDefault="00164785" w:rsidP="00164785">
      <w:pPr>
        <w:pStyle w:val="Langtext"/>
      </w:pPr>
      <w:r>
        <w:t>Höhe: 395 mm</w:t>
      </w:r>
    </w:p>
    <w:p w:rsidR="00164785" w:rsidRDefault="00164785" w:rsidP="00164785">
      <w:pPr>
        <w:pStyle w:val="Langtext"/>
      </w:pPr>
      <w:r>
        <w:t>Zu- und Ablauf: DN 150</w:t>
      </w:r>
    </w:p>
    <w:p w:rsidR="00164785" w:rsidRDefault="00164785" w:rsidP="00164785">
      <w:pPr>
        <w:pStyle w:val="Langtext"/>
      </w:pPr>
      <w:r>
        <w:t>mit Gefällesprung 70 mm</w:t>
      </w:r>
    </w:p>
    <w:p w:rsidR="00164785" w:rsidRDefault="00164785" w:rsidP="00164785">
      <w:pPr>
        <w:pStyle w:val="Langtext"/>
      </w:pPr>
      <w:r>
        <w:t>Gewicht : ca. 12,2 kg</w:t>
      </w:r>
    </w:p>
    <w:p w:rsidR="00164785" w:rsidRDefault="00164785" w:rsidP="00164785">
      <w:pPr>
        <w:pStyle w:val="Langtext"/>
      </w:pPr>
    </w:p>
    <w:p w:rsidR="00164785" w:rsidRDefault="00164785" w:rsidP="00164785">
      <w:pPr>
        <w:pStyle w:val="Langtext"/>
      </w:pPr>
      <w:r>
        <w:t>z.B. ACO Probenahmetopf DN 150 Artikelnummer 7300.09.20 oder Gleichwertiges.</w:t>
      </w:r>
    </w:p>
    <w:p w:rsidR="00164785" w:rsidRDefault="00164785" w:rsidP="00164785">
      <w:pPr>
        <w:pStyle w:val="Langtext"/>
      </w:pPr>
      <w:r>
        <w:t>Angebotenes Erzeugnis:....</w:t>
      </w:r>
    </w:p>
    <w:p w:rsidR="00164785" w:rsidRDefault="00164785" w:rsidP="00164785">
      <w:pPr>
        <w:pStyle w:val="Folgeposition"/>
        <w:keepNext/>
        <w:keepLines/>
      </w:pPr>
      <w:r>
        <w:t>C</w:t>
      </w:r>
      <w:r>
        <w:rPr>
          <w:sz w:val="12"/>
        </w:rPr>
        <w:t>+</w:t>
      </w:r>
      <w:r>
        <w:tab/>
        <w:t>PROBENAHMETOPF DN 200 waag. Abgang Edelstahl</w:t>
      </w:r>
      <w:r>
        <w:tab/>
        <w:t xml:space="preserve">Stk </w:t>
      </w:r>
    </w:p>
    <w:p w:rsidR="00164785" w:rsidRDefault="00164785" w:rsidP="00164785">
      <w:pPr>
        <w:pStyle w:val="Langtext"/>
      </w:pPr>
      <w:r>
        <w:t>Durchmesser : 480 mm</w:t>
      </w:r>
    </w:p>
    <w:p w:rsidR="00164785" w:rsidRDefault="00164785" w:rsidP="00164785">
      <w:pPr>
        <w:pStyle w:val="Langtext"/>
      </w:pPr>
      <w:r>
        <w:t>Höhe: 395 mm</w:t>
      </w:r>
    </w:p>
    <w:p w:rsidR="00164785" w:rsidRDefault="00164785" w:rsidP="00164785">
      <w:pPr>
        <w:pStyle w:val="Langtext"/>
      </w:pPr>
      <w:r>
        <w:t>Zu- und Ablauf: DN 200</w:t>
      </w:r>
    </w:p>
    <w:p w:rsidR="00164785" w:rsidRDefault="00164785" w:rsidP="00164785">
      <w:pPr>
        <w:pStyle w:val="Langtext"/>
      </w:pPr>
      <w:r>
        <w:t>mit Gefällesprung 70 mm</w:t>
      </w:r>
    </w:p>
    <w:p w:rsidR="00164785" w:rsidRDefault="00164785" w:rsidP="00164785">
      <w:pPr>
        <w:pStyle w:val="Langtext"/>
      </w:pPr>
      <w:r>
        <w:t>Gewicht : ca. 13,1 kg</w:t>
      </w:r>
    </w:p>
    <w:p w:rsidR="00164785" w:rsidRDefault="00164785" w:rsidP="00164785">
      <w:pPr>
        <w:pStyle w:val="Langtext"/>
      </w:pPr>
    </w:p>
    <w:p w:rsidR="00164785" w:rsidRDefault="00164785" w:rsidP="00164785">
      <w:pPr>
        <w:pStyle w:val="Langtext"/>
      </w:pPr>
      <w:r>
        <w:t>z.B. ACO Probenahmetopf DN 200 Artikelnummer 7300.09.30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04</w:t>
      </w:r>
    </w:p>
    <w:p w:rsidR="00164785" w:rsidRDefault="00164785" w:rsidP="00164785">
      <w:pPr>
        <w:pStyle w:val="Grundtext"/>
      </w:pPr>
      <w:r>
        <w:t>Probenahmerohr DN 200/150, Edelstahl 1.4571 in runder Ausführung zum Einbau in senkrechte Rohrleitungen hinter Abscheider, mit CE-Verbinder und Tempo-Kralle,</w:t>
      </w:r>
    </w:p>
    <w:p w:rsidR="00164785" w:rsidRDefault="00164785" w:rsidP="00164785">
      <w:pPr>
        <w:pStyle w:val="Grundtext"/>
      </w:pPr>
      <w:r>
        <w:t>Angegeben ist Zu- und Ablauf Dimension, senkrechter Abgang</w:t>
      </w:r>
    </w:p>
    <w:p w:rsidR="00164785" w:rsidRDefault="00164785" w:rsidP="00164785">
      <w:pPr>
        <w:pStyle w:val="Folgeposition"/>
        <w:keepNext/>
        <w:keepLines/>
      </w:pPr>
      <w:r>
        <w:t>A</w:t>
      </w:r>
      <w:r>
        <w:rPr>
          <w:sz w:val="12"/>
        </w:rPr>
        <w:t>+</w:t>
      </w:r>
      <w:r>
        <w:tab/>
        <w:t>PROBENAHMETOPF DN 100 / DN 150 senkrechter Abgang Edelstahl</w:t>
      </w:r>
      <w:r>
        <w:tab/>
        <w:t xml:space="preserve">Stk </w:t>
      </w:r>
    </w:p>
    <w:p w:rsidR="00164785" w:rsidRDefault="00164785" w:rsidP="00164785">
      <w:pPr>
        <w:pStyle w:val="Langtext"/>
      </w:pPr>
      <w:r>
        <w:t>Durchmesser : 405 mm</w:t>
      </w:r>
    </w:p>
    <w:p w:rsidR="00164785" w:rsidRDefault="00164785" w:rsidP="00164785">
      <w:pPr>
        <w:pStyle w:val="Langtext"/>
      </w:pPr>
      <w:r>
        <w:t>Höhe: 355 mm</w:t>
      </w:r>
    </w:p>
    <w:p w:rsidR="00164785" w:rsidRDefault="00164785" w:rsidP="00164785">
      <w:pPr>
        <w:pStyle w:val="Langtext"/>
      </w:pPr>
      <w:r>
        <w:t>Zulauf waagrecht : DN 100</w:t>
      </w:r>
    </w:p>
    <w:p w:rsidR="00164785" w:rsidRDefault="00164785" w:rsidP="00164785">
      <w:pPr>
        <w:pStyle w:val="Langtext"/>
      </w:pPr>
      <w:r>
        <w:t>Ablauf senkrecht : DN 150</w:t>
      </w:r>
    </w:p>
    <w:p w:rsidR="00164785" w:rsidRDefault="00164785" w:rsidP="00164785">
      <w:pPr>
        <w:pStyle w:val="Langtext"/>
      </w:pPr>
      <w:r>
        <w:lastRenderedPageBreak/>
        <w:t>Gewicht : ca. 9,5 kg</w:t>
      </w:r>
    </w:p>
    <w:p w:rsidR="00164785" w:rsidRDefault="00164785" w:rsidP="00164785">
      <w:pPr>
        <w:pStyle w:val="Langtext"/>
      </w:pPr>
    </w:p>
    <w:p w:rsidR="00164785" w:rsidRDefault="00164785" w:rsidP="00164785">
      <w:pPr>
        <w:pStyle w:val="Langtext"/>
      </w:pPr>
      <w:r>
        <w:t>z.B. ACO Probenahmetopf DN 100 / 150 Artikelnummer 7300.10.20 oder Gleichwertiges.</w:t>
      </w:r>
    </w:p>
    <w:p w:rsidR="00164785" w:rsidRDefault="00164785" w:rsidP="00164785">
      <w:pPr>
        <w:pStyle w:val="Langtext"/>
      </w:pPr>
      <w:r>
        <w:t>Angebotenes Erzeugnis:....</w:t>
      </w:r>
    </w:p>
    <w:p w:rsidR="00164785" w:rsidRDefault="00164785" w:rsidP="00164785">
      <w:pPr>
        <w:pStyle w:val="Folgeposition"/>
        <w:keepNext/>
        <w:keepLines/>
      </w:pPr>
      <w:r>
        <w:t>B</w:t>
      </w:r>
      <w:r>
        <w:rPr>
          <w:sz w:val="12"/>
        </w:rPr>
        <w:t>+</w:t>
      </w:r>
      <w:r>
        <w:tab/>
        <w:t>PROBENAHMETOPF DN 150 / DN 150 senkrechter Abgang Edelstahl</w:t>
      </w:r>
      <w:r>
        <w:tab/>
        <w:t xml:space="preserve">Stk </w:t>
      </w:r>
    </w:p>
    <w:p w:rsidR="00164785" w:rsidRDefault="00164785" w:rsidP="00164785">
      <w:pPr>
        <w:pStyle w:val="Langtext"/>
      </w:pPr>
      <w:r>
        <w:t>Durchmesser : 405 mm</w:t>
      </w:r>
    </w:p>
    <w:p w:rsidR="00164785" w:rsidRDefault="00164785" w:rsidP="00164785">
      <w:pPr>
        <w:pStyle w:val="Langtext"/>
      </w:pPr>
      <w:r>
        <w:t>Höhe: 455 mm</w:t>
      </w:r>
    </w:p>
    <w:p w:rsidR="00164785" w:rsidRDefault="00164785" w:rsidP="00164785">
      <w:pPr>
        <w:pStyle w:val="Langtext"/>
      </w:pPr>
      <w:r>
        <w:t>Zulauf waagrecht : DN 150</w:t>
      </w:r>
    </w:p>
    <w:p w:rsidR="00164785" w:rsidRDefault="00164785" w:rsidP="00164785">
      <w:pPr>
        <w:pStyle w:val="Langtext"/>
      </w:pPr>
      <w:r>
        <w:t>Ablauf senkrecht : DN 150</w:t>
      </w:r>
    </w:p>
    <w:p w:rsidR="00164785" w:rsidRDefault="00164785" w:rsidP="00164785">
      <w:pPr>
        <w:pStyle w:val="Langtext"/>
      </w:pPr>
      <w:r>
        <w:t>Gewicht : ca. 11,3 kg</w:t>
      </w:r>
    </w:p>
    <w:p w:rsidR="00164785" w:rsidRDefault="00164785" w:rsidP="00164785">
      <w:pPr>
        <w:pStyle w:val="Langtext"/>
      </w:pPr>
    </w:p>
    <w:p w:rsidR="00164785" w:rsidRDefault="00164785" w:rsidP="00164785">
      <w:pPr>
        <w:pStyle w:val="Langtext"/>
      </w:pPr>
      <w:r>
        <w:t>z.B. ACO Probenahmetopf DN 150 / 150 Artikelnummer 7300.15.20 oder Gleichwertiges.</w:t>
      </w:r>
    </w:p>
    <w:p w:rsidR="00164785" w:rsidRDefault="00164785" w:rsidP="00164785">
      <w:pPr>
        <w:pStyle w:val="Langtext"/>
      </w:pPr>
      <w:r>
        <w:t>Angebotenes Erzeugnis:....</w:t>
      </w:r>
    </w:p>
    <w:p w:rsidR="00164785" w:rsidRDefault="00164785" w:rsidP="00164785">
      <w:pPr>
        <w:pStyle w:val="Folgeposition"/>
        <w:keepNext/>
        <w:keepLines/>
      </w:pPr>
      <w:r>
        <w:t>C</w:t>
      </w:r>
      <w:r>
        <w:rPr>
          <w:sz w:val="12"/>
        </w:rPr>
        <w:t>+</w:t>
      </w:r>
      <w:r>
        <w:tab/>
        <w:t>PROBENAHMETOPF DN 200 / DN 150 senkrechter Abgang Edelstahl</w:t>
      </w:r>
      <w:r>
        <w:tab/>
        <w:t xml:space="preserve">Stk </w:t>
      </w:r>
    </w:p>
    <w:p w:rsidR="00164785" w:rsidRDefault="00164785" w:rsidP="00164785">
      <w:pPr>
        <w:pStyle w:val="Langtext"/>
      </w:pPr>
      <w:r>
        <w:t>Durchmesser : 405 mm</w:t>
      </w:r>
    </w:p>
    <w:p w:rsidR="00164785" w:rsidRDefault="00164785" w:rsidP="00164785">
      <w:pPr>
        <w:pStyle w:val="Langtext"/>
      </w:pPr>
      <w:r>
        <w:t>Höhe: 455 mm</w:t>
      </w:r>
    </w:p>
    <w:p w:rsidR="00164785" w:rsidRDefault="00164785" w:rsidP="00164785">
      <w:pPr>
        <w:pStyle w:val="Langtext"/>
      </w:pPr>
      <w:r>
        <w:t>Zulauf waagrecht : DN 200</w:t>
      </w:r>
    </w:p>
    <w:p w:rsidR="00164785" w:rsidRDefault="00164785" w:rsidP="00164785">
      <w:pPr>
        <w:pStyle w:val="Langtext"/>
      </w:pPr>
      <w:r>
        <w:t>Ablauf senkrecht : DN 150</w:t>
      </w:r>
    </w:p>
    <w:p w:rsidR="00164785" w:rsidRDefault="00164785" w:rsidP="00164785">
      <w:pPr>
        <w:pStyle w:val="Langtext"/>
      </w:pPr>
      <w:r>
        <w:t>Gewicht : ca. 11 kg</w:t>
      </w:r>
    </w:p>
    <w:p w:rsidR="00164785" w:rsidRDefault="00164785" w:rsidP="00164785">
      <w:pPr>
        <w:pStyle w:val="Langtext"/>
      </w:pPr>
    </w:p>
    <w:p w:rsidR="00164785" w:rsidRDefault="00164785" w:rsidP="00164785">
      <w:pPr>
        <w:pStyle w:val="Langtext"/>
      </w:pPr>
      <w:r>
        <w:t>z.B. ACO Probenahmetopf DN 200 / 150 Artikelnummer 7300.16.20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05</w:t>
      </w:r>
    </w:p>
    <w:p w:rsidR="00164785" w:rsidRDefault="00164785" w:rsidP="00164785">
      <w:pPr>
        <w:pStyle w:val="Grundtext"/>
      </w:pPr>
      <w:r>
        <w:t>Grobfang aus Werkstoff PE, in runder Ausführung, mit Gefällesprung, zum Einbau in waagerechte Rohrleitungen vor Abscheideranlagen, mit Muffendichtung (Werkstoff SBR) am Zulauf u. Rohrspitzende am Ablauf, mit geruchdichter Wartungsöffnung DN 450,</w:t>
      </w:r>
    </w:p>
    <w:p w:rsidR="00164785" w:rsidRDefault="00164785" w:rsidP="00164785">
      <w:pPr>
        <w:pStyle w:val="Grundtext"/>
      </w:pPr>
      <w:r>
        <w:t>mit Korb aus Edelstahl Werkstoff 1.4571 zur Rückhaltung von Grobstoffen</w:t>
      </w:r>
    </w:p>
    <w:p w:rsidR="00164785" w:rsidRDefault="00164785" w:rsidP="00164785">
      <w:pPr>
        <w:pStyle w:val="Grundtext"/>
      </w:pPr>
    </w:p>
    <w:p w:rsidR="00164785" w:rsidRDefault="00164785" w:rsidP="00164785">
      <w:pPr>
        <w:pStyle w:val="Grundtext"/>
      </w:pPr>
      <w:r>
        <w:t>Angegeben ist Zu- und Ablauf Dimension, Abgang</w:t>
      </w:r>
    </w:p>
    <w:p w:rsidR="00164785" w:rsidRDefault="00164785" w:rsidP="00164785">
      <w:pPr>
        <w:pStyle w:val="Folgeposition"/>
        <w:keepNext/>
        <w:keepLines/>
      </w:pPr>
      <w:r>
        <w:t>A</w:t>
      </w:r>
      <w:r>
        <w:rPr>
          <w:sz w:val="12"/>
        </w:rPr>
        <w:t>+</w:t>
      </w:r>
      <w:r>
        <w:tab/>
        <w:t>GROBFANG DN 100 waagrechter Abgang Kunststoff</w:t>
      </w:r>
      <w:r>
        <w:tab/>
        <w:t xml:space="preserve">Stk </w:t>
      </w:r>
    </w:p>
    <w:p w:rsidR="00164785" w:rsidRDefault="00164785" w:rsidP="00164785">
      <w:pPr>
        <w:pStyle w:val="Langtext"/>
      </w:pPr>
      <w:r>
        <w:t>Durchmesser : 625 mm</w:t>
      </w:r>
    </w:p>
    <w:p w:rsidR="00164785" w:rsidRDefault="00164785" w:rsidP="00164785">
      <w:pPr>
        <w:pStyle w:val="Langtext"/>
      </w:pPr>
      <w:r>
        <w:t>Höhe: 525 mm</w:t>
      </w:r>
    </w:p>
    <w:p w:rsidR="00164785" w:rsidRDefault="00164785" w:rsidP="00164785">
      <w:pPr>
        <w:pStyle w:val="Langtext"/>
      </w:pPr>
      <w:r>
        <w:t>Zu- und Ablauf: DN 100 (für Anschlussrohre mit Außendurchm. OD 110 mm)</w:t>
      </w:r>
    </w:p>
    <w:p w:rsidR="00164785" w:rsidRDefault="00164785" w:rsidP="00164785">
      <w:pPr>
        <w:pStyle w:val="Langtext"/>
      </w:pPr>
      <w:r>
        <w:t>mit Gefällesprung 33 mm</w:t>
      </w:r>
    </w:p>
    <w:p w:rsidR="00164785" w:rsidRDefault="00164785" w:rsidP="00164785">
      <w:pPr>
        <w:pStyle w:val="Langtext"/>
      </w:pPr>
      <w:r>
        <w:t>Gewicht : ca. 14 kg</w:t>
      </w:r>
    </w:p>
    <w:p w:rsidR="00164785" w:rsidRDefault="00164785" w:rsidP="00164785">
      <w:pPr>
        <w:pStyle w:val="Langtext"/>
      </w:pPr>
    </w:p>
    <w:p w:rsidR="00164785" w:rsidRDefault="00164785" w:rsidP="00164785">
      <w:pPr>
        <w:pStyle w:val="Langtext"/>
      </w:pPr>
      <w:r>
        <w:t>z.B. ACO Grobfang DN 100 Artikelnummer 3667.00.04 oder Gleichwertiges.</w:t>
      </w:r>
    </w:p>
    <w:p w:rsidR="00164785" w:rsidRDefault="00164785" w:rsidP="00164785">
      <w:pPr>
        <w:pStyle w:val="Langtext"/>
      </w:pPr>
      <w:r>
        <w:t>Angebotenes Erzeugnis:....</w:t>
      </w:r>
    </w:p>
    <w:p w:rsidR="00164785" w:rsidRDefault="00164785" w:rsidP="00164785">
      <w:pPr>
        <w:pStyle w:val="Folgeposition"/>
        <w:keepNext/>
        <w:keepLines/>
      </w:pPr>
      <w:r>
        <w:t>B</w:t>
      </w:r>
      <w:r>
        <w:rPr>
          <w:sz w:val="12"/>
        </w:rPr>
        <w:t>+</w:t>
      </w:r>
      <w:r>
        <w:tab/>
        <w:t>GROBFANG DN 150 waagrechter Abgang Kunststoff</w:t>
      </w:r>
      <w:r>
        <w:tab/>
        <w:t xml:space="preserve">Stk </w:t>
      </w:r>
    </w:p>
    <w:p w:rsidR="00164785" w:rsidRDefault="00164785" w:rsidP="00164785">
      <w:pPr>
        <w:pStyle w:val="Langtext"/>
      </w:pPr>
      <w:r>
        <w:t>Durchmesser : 645 mm</w:t>
      </w:r>
    </w:p>
    <w:p w:rsidR="00164785" w:rsidRDefault="00164785" w:rsidP="00164785">
      <w:pPr>
        <w:pStyle w:val="Langtext"/>
      </w:pPr>
      <w:r>
        <w:t>Höhe: 525 mm</w:t>
      </w:r>
    </w:p>
    <w:p w:rsidR="00164785" w:rsidRDefault="00164785" w:rsidP="00164785">
      <w:pPr>
        <w:pStyle w:val="Langtext"/>
      </w:pPr>
      <w:r>
        <w:t>Zu- und Ablauf: DN 150 (für Anschlussrohre mit Außendurchm. OD 160 mm)</w:t>
      </w:r>
    </w:p>
    <w:p w:rsidR="00164785" w:rsidRDefault="00164785" w:rsidP="00164785">
      <w:pPr>
        <w:pStyle w:val="Langtext"/>
      </w:pPr>
      <w:r>
        <w:t>mit Gefällesprung 75 mm</w:t>
      </w:r>
    </w:p>
    <w:p w:rsidR="00164785" w:rsidRDefault="00164785" w:rsidP="00164785">
      <w:pPr>
        <w:pStyle w:val="Langtext"/>
      </w:pPr>
      <w:r>
        <w:t>Gewicht : ca. 7 kg</w:t>
      </w:r>
    </w:p>
    <w:p w:rsidR="00164785" w:rsidRDefault="00164785" w:rsidP="00164785">
      <w:pPr>
        <w:pStyle w:val="Langtext"/>
      </w:pPr>
    </w:p>
    <w:p w:rsidR="00164785" w:rsidRDefault="00164785" w:rsidP="00164785">
      <w:pPr>
        <w:pStyle w:val="Langtext"/>
      </w:pPr>
      <w:r>
        <w:t>z.B. ACO Grobfang DN 150 Artikelnummer 3667.00.05 oder Gleichwertiges.</w:t>
      </w:r>
    </w:p>
    <w:p w:rsidR="00164785" w:rsidRDefault="00164785" w:rsidP="00164785">
      <w:pPr>
        <w:pStyle w:val="Langtext"/>
      </w:pPr>
      <w:r>
        <w:t>Angebotenes Erzeugnis:....</w:t>
      </w:r>
    </w:p>
    <w:p w:rsidR="00164785" w:rsidRDefault="00164785" w:rsidP="00164785">
      <w:pPr>
        <w:pStyle w:val="Folgeposition"/>
        <w:keepNext/>
        <w:keepLines/>
      </w:pPr>
      <w:r>
        <w:t>C</w:t>
      </w:r>
      <w:r>
        <w:rPr>
          <w:sz w:val="12"/>
        </w:rPr>
        <w:t>+</w:t>
      </w:r>
      <w:r>
        <w:tab/>
        <w:t>GROBFANG DN 200 waagrechter Abgang Kunststoff</w:t>
      </w:r>
      <w:r>
        <w:tab/>
        <w:t xml:space="preserve">Stk </w:t>
      </w:r>
    </w:p>
    <w:p w:rsidR="00164785" w:rsidRDefault="00164785" w:rsidP="00164785">
      <w:pPr>
        <w:pStyle w:val="Langtext"/>
      </w:pPr>
      <w:r>
        <w:t>Durchmesser : 655 mm</w:t>
      </w:r>
    </w:p>
    <w:p w:rsidR="00164785" w:rsidRDefault="00164785" w:rsidP="00164785">
      <w:pPr>
        <w:pStyle w:val="Langtext"/>
      </w:pPr>
      <w:r>
        <w:t>Höhe: 525 mm</w:t>
      </w:r>
    </w:p>
    <w:p w:rsidR="00164785" w:rsidRDefault="00164785" w:rsidP="00164785">
      <w:pPr>
        <w:pStyle w:val="Langtext"/>
      </w:pPr>
      <w:r>
        <w:t>Zu- und Ablauf: DN 200 (für Anschlussrohre mit Außendurchm. OD 200 mm)</w:t>
      </w:r>
    </w:p>
    <w:p w:rsidR="00164785" w:rsidRDefault="00164785" w:rsidP="00164785">
      <w:pPr>
        <w:pStyle w:val="Langtext"/>
      </w:pPr>
      <w:r>
        <w:t>mit Gefällesprung 119 mm</w:t>
      </w:r>
    </w:p>
    <w:p w:rsidR="00164785" w:rsidRDefault="00164785" w:rsidP="00164785">
      <w:pPr>
        <w:pStyle w:val="Langtext"/>
      </w:pPr>
      <w:r>
        <w:t>Gewicht : ca. 14 kg</w:t>
      </w:r>
    </w:p>
    <w:p w:rsidR="00164785" w:rsidRDefault="00164785" w:rsidP="00164785">
      <w:pPr>
        <w:pStyle w:val="Langtext"/>
      </w:pPr>
    </w:p>
    <w:p w:rsidR="00164785" w:rsidRDefault="00164785" w:rsidP="00164785">
      <w:pPr>
        <w:pStyle w:val="Langtext"/>
      </w:pPr>
      <w:r>
        <w:t>z.B. ACO Grobfang DN 200 Artikelnummer 3667.00.06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06</w:t>
      </w:r>
    </w:p>
    <w:p w:rsidR="00164785" w:rsidRDefault="00164785" w:rsidP="00164785">
      <w:pPr>
        <w:pStyle w:val="Grundtext"/>
      </w:pPr>
      <w:r>
        <w:t>Grobfang aus Edelstahl, Werkstoff 1.4571 runde Ausführung, mit Gefällesprung, zum Einbau in waagerechte Rohrleitungen vor Abscheideranlagen, mit CV-Kralle und Rapid Verbinder, Anschlüsse gemäß DIN EN 877</w:t>
      </w:r>
    </w:p>
    <w:p w:rsidR="00164785" w:rsidRDefault="00164785" w:rsidP="00164785">
      <w:pPr>
        <w:pStyle w:val="Grundtext"/>
      </w:pPr>
      <w:r>
        <w:t>Angegeben ist Zu- und Ablauf Dimension, Abgang</w:t>
      </w:r>
    </w:p>
    <w:p w:rsidR="00164785" w:rsidRDefault="00164785" w:rsidP="00164785">
      <w:pPr>
        <w:pStyle w:val="Folgeposition"/>
        <w:keepNext/>
        <w:keepLines/>
      </w:pPr>
      <w:r>
        <w:lastRenderedPageBreak/>
        <w:t>A</w:t>
      </w:r>
      <w:r>
        <w:rPr>
          <w:sz w:val="12"/>
        </w:rPr>
        <w:t>+</w:t>
      </w:r>
      <w:r>
        <w:tab/>
        <w:t>GROBFANG DN 100 waag. Abgang, Edelstahl</w:t>
      </w:r>
      <w:r>
        <w:tab/>
        <w:t xml:space="preserve">Stk </w:t>
      </w:r>
    </w:p>
    <w:p w:rsidR="00164785" w:rsidRDefault="00164785" w:rsidP="00164785">
      <w:pPr>
        <w:pStyle w:val="Langtext"/>
      </w:pPr>
      <w:r>
        <w:t>Durchmesser : 480 mm</w:t>
      </w:r>
    </w:p>
    <w:p w:rsidR="00164785" w:rsidRDefault="00164785" w:rsidP="00164785">
      <w:pPr>
        <w:pStyle w:val="Langtext"/>
      </w:pPr>
      <w:r>
        <w:t>Höhe: 295 mm</w:t>
      </w:r>
    </w:p>
    <w:p w:rsidR="00164785" w:rsidRDefault="00164785" w:rsidP="00164785">
      <w:pPr>
        <w:pStyle w:val="Langtext"/>
      </w:pPr>
      <w:r>
        <w:t>Zu- und Ablauf: DN 100</w:t>
      </w:r>
    </w:p>
    <w:p w:rsidR="00164785" w:rsidRDefault="00164785" w:rsidP="00164785">
      <w:pPr>
        <w:pStyle w:val="Langtext"/>
      </w:pPr>
      <w:r>
        <w:t>mit Gefällesprung 70 mm</w:t>
      </w:r>
    </w:p>
    <w:p w:rsidR="00164785" w:rsidRDefault="00164785" w:rsidP="00164785">
      <w:pPr>
        <w:pStyle w:val="Langtext"/>
      </w:pPr>
      <w:r>
        <w:t>Gewicht : ca. 11 kg</w:t>
      </w:r>
    </w:p>
    <w:p w:rsidR="00164785" w:rsidRDefault="00164785" w:rsidP="00164785">
      <w:pPr>
        <w:pStyle w:val="Langtext"/>
      </w:pPr>
    </w:p>
    <w:p w:rsidR="00164785" w:rsidRDefault="00164785" w:rsidP="00164785">
      <w:pPr>
        <w:pStyle w:val="Langtext"/>
      </w:pPr>
      <w:r>
        <w:t>z.B. ACO Grobfang DN 100 Artikelnummer 7300.09.70 oder Gleichwertiges.</w:t>
      </w:r>
    </w:p>
    <w:p w:rsidR="00164785" w:rsidRDefault="00164785" w:rsidP="00164785">
      <w:pPr>
        <w:pStyle w:val="Langtext"/>
      </w:pPr>
      <w:r>
        <w:t>Angebotenes Erzeugnis:....</w:t>
      </w:r>
    </w:p>
    <w:p w:rsidR="00164785" w:rsidRDefault="00164785" w:rsidP="00164785">
      <w:pPr>
        <w:pStyle w:val="Folgeposition"/>
        <w:keepNext/>
        <w:keepLines/>
      </w:pPr>
      <w:r>
        <w:t>B</w:t>
      </w:r>
      <w:r>
        <w:rPr>
          <w:sz w:val="12"/>
        </w:rPr>
        <w:t>+</w:t>
      </w:r>
      <w:r>
        <w:tab/>
        <w:t>GROBFANG DN 150 waag. Abgang, Edelstahl</w:t>
      </w:r>
      <w:r>
        <w:tab/>
        <w:t xml:space="preserve">Stk </w:t>
      </w:r>
    </w:p>
    <w:p w:rsidR="00164785" w:rsidRDefault="00164785" w:rsidP="00164785">
      <w:pPr>
        <w:pStyle w:val="Langtext"/>
      </w:pPr>
      <w:r>
        <w:t>Durchmesser : 480 mm</w:t>
      </w:r>
    </w:p>
    <w:p w:rsidR="00164785" w:rsidRDefault="00164785" w:rsidP="00164785">
      <w:pPr>
        <w:pStyle w:val="Langtext"/>
      </w:pPr>
      <w:r>
        <w:t>Höhe: 395 mm</w:t>
      </w:r>
    </w:p>
    <w:p w:rsidR="00164785" w:rsidRDefault="00164785" w:rsidP="00164785">
      <w:pPr>
        <w:pStyle w:val="Langtext"/>
      </w:pPr>
      <w:r>
        <w:t>Zu- und Ablauf: DN 150</w:t>
      </w:r>
    </w:p>
    <w:p w:rsidR="00164785" w:rsidRDefault="00164785" w:rsidP="00164785">
      <w:pPr>
        <w:pStyle w:val="Langtext"/>
      </w:pPr>
      <w:r>
        <w:t>mit Gefällesprung 70 mm</w:t>
      </w:r>
    </w:p>
    <w:p w:rsidR="00164785" w:rsidRDefault="00164785" w:rsidP="00164785">
      <w:pPr>
        <w:pStyle w:val="Langtext"/>
      </w:pPr>
      <w:r>
        <w:t>Gewicht : ca. 14 kg</w:t>
      </w:r>
    </w:p>
    <w:p w:rsidR="00164785" w:rsidRDefault="00164785" w:rsidP="00164785">
      <w:pPr>
        <w:pStyle w:val="Langtext"/>
      </w:pPr>
    </w:p>
    <w:p w:rsidR="00164785" w:rsidRDefault="00164785" w:rsidP="00164785">
      <w:pPr>
        <w:pStyle w:val="Langtext"/>
      </w:pPr>
      <w:r>
        <w:t>z.B. ACO Grobfang DN 150 Artikelnummer 7300.09.80 oder Gleichwertiges.</w:t>
      </w:r>
    </w:p>
    <w:p w:rsidR="00164785" w:rsidRDefault="00164785" w:rsidP="00164785">
      <w:pPr>
        <w:pStyle w:val="Langtext"/>
      </w:pPr>
      <w:r>
        <w:t>Angebotenes Erzeugnis:....</w:t>
      </w:r>
    </w:p>
    <w:p w:rsidR="00164785" w:rsidRDefault="00164785" w:rsidP="00164785">
      <w:pPr>
        <w:pStyle w:val="Folgeposition"/>
        <w:keepNext/>
        <w:keepLines/>
      </w:pPr>
      <w:r>
        <w:t>C</w:t>
      </w:r>
      <w:r>
        <w:rPr>
          <w:sz w:val="12"/>
        </w:rPr>
        <w:t>+</w:t>
      </w:r>
      <w:r>
        <w:tab/>
        <w:t>GROBFANG DN 200 waag. Abgang, Edelstahl</w:t>
      </w:r>
      <w:r>
        <w:tab/>
        <w:t xml:space="preserve">Stk </w:t>
      </w:r>
    </w:p>
    <w:p w:rsidR="00164785" w:rsidRDefault="00164785" w:rsidP="00164785">
      <w:pPr>
        <w:pStyle w:val="Langtext"/>
      </w:pPr>
      <w:r>
        <w:t>Durchmesser : 480 mm</w:t>
      </w:r>
    </w:p>
    <w:p w:rsidR="00164785" w:rsidRDefault="00164785" w:rsidP="00164785">
      <w:pPr>
        <w:pStyle w:val="Langtext"/>
      </w:pPr>
      <w:r>
        <w:t>Höhe: 395 mm</w:t>
      </w:r>
    </w:p>
    <w:p w:rsidR="00164785" w:rsidRDefault="00164785" w:rsidP="00164785">
      <w:pPr>
        <w:pStyle w:val="Langtext"/>
      </w:pPr>
      <w:r>
        <w:t>Zu- und Ablauf: DN 150</w:t>
      </w:r>
    </w:p>
    <w:p w:rsidR="00164785" w:rsidRDefault="00164785" w:rsidP="00164785">
      <w:pPr>
        <w:pStyle w:val="Langtext"/>
      </w:pPr>
      <w:r>
        <w:t>mit Gefällesprung 70 mm</w:t>
      </w:r>
    </w:p>
    <w:p w:rsidR="00164785" w:rsidRDefault="00164785" w:rsidP="00164785">
      <w:pPr>
        <w:pStyle w:val="Langtext"/>
      </w:pPr>
      <w:r>
        <w:t>Gewicht : ca. 14,3 kg</w:t>
      </w:r>
    </w:p>
    <w:p w:rsidR="00164785" w:rsidRDefault="00164785" w:rsidP="00164785">
      <w:pPr>
        <w:pStyle w:val="Langtext"/>
      </w:pPr>
    </w:p>
    <w:p w:rsidR="00164785" w:rsidRDefault="00164785" w:rsidP="00164785">
      <w:pPr>
        <w:pStyle w:val="Langtext"/>
      </w:pPr>
      <w:r>
        <w:t>z.B. ACO Grobfang DN 200 Artikelnummer 7300.09.90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10</w:t>
      </w:r>
    </w:p>
    <w:p w:rsidR="00164785" w:rsidRDefault="00164785" w:rsidP="00164785">
      <w:pPr>
        <w:pStyle w:val="Grundtext"/>
      </w:pPr>
      <w:r>
        <w:t>Fernbedienung für Fettabscheider für Innenmontage, Steuerleitung bis 50 m 7 x 1,0 mm², 50 m bis 200 m 7 x 1,5 mm², Abmessungen 130 x 130 x 60 mm</w:t>
      </w:r>
    </w:p>
    <w:p w:rsidR="00164785" w:rsidRDefault="00164785" w:rsidP="00164785">
      <w:pPr>
        <w:pStyle w:val="Grundtext"/>
      </w:pPr>
      <w:r>
        <w:t>Verkabelung zwischen Fernbedienung und Schaltgerät ist bauseits herzustellen</w:t>
      </w:r>
    </w:p>
    <w:p w:rsidR="00164785" w:rsidRDefault="00164785" w:rsidP="00164785">
      <w:pPr>
        <w:pStyle w:val="Folgeposition"/>
        <w:keepNext/>
        <w:keepLines/>
      </w:pPr>
      <w:r>
        <w:t>A</w:t>
      </w:r>
      <w:r>
        <w:rPr>
          <w:sz w:val="12"/>
        </w:rPr>
        <w:t>+</w:t>
      </w:r>
      <w:r>
        <w:tab/>
        <w:t>FERNBEDIENUNG, LipuJet-P-OA/OAP bis NS 10, RA/RAP bis NS 20</w:t>
      </w:r>
      <w:r>
        <w:tab/>
        <w:t xml:space="preserve">Stk </w:t>
      </w:r>
    </w:p>
    <w:p w:rsidR="00164785" w:rsidRDefault="00164785" w:rsidP="00164785">
      <w:pPr>
        <w:pStyle w:val="Langtext"/>
      </w:pPr>
      <w:r>
        <w:t>passend für : LipuJet-P-OA / OAP bis NS 10, LipuJet-P-RA / RAP bis NS 20</w:t>
      </w:r>
    </w:p>
    <w:p w:rsidR="00164785" w:rsidRDefault="00164785" w:rsidP="00164785">
      <w:pPr>
        <w:pStyle w:val="Langtext"/>
      </w:pPr>
    </w:p>
    <w:p w:rsidR="00164785" w:rsidRDefault="00164785" w:rsidP="00164785">
      <w:pPr>
        <w:pStyle w:val="Langtext"/>
      </w:pPr>
      <w:r>
        <w:t>z.B. ACO Fernbedienung Artikelnummer 0150.59.89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11</w:t>
      </w:r>
    </w:p>
    <w:p w:rsidR="00164785" w:rsidRDefault="00164785" w:rsidP="00164785">
      <w:pPr>
        <w:pStyle w:val="Grundtext"/>
      </w:pPr>
      <w:r>
        <w:t>Fernbedienung für Fettabscheider mit zwei Hochdruck-Innenreinigungen, zum Start des Entsorgungsprogramms, für Innenmontage,</w:t>
      </w:r>
    </w:p>
    <w:p w:rsidR="00164785" w:rsidRDefault="00164785" w:rsidP="00164785">
      <w:pPr>
        <w:pStyle w:val="Grundtext"/>
      </w:pPr>
      <w:r>
        <w:t>Steuerleitung bis 50 m 7 x 1,0 mm², 50 m bis 200 m 7 x 1,5 mm², Abmessungen 130 x 130 x 60 mm</w:t>
      </w:r>
    </w:p>
    <w:p w:rsidR="00164785" w:rsidRDefault="00164785" w:rsidP="00164785">
      <w:pPr>
        <w:pStyle w:val="Grundtext"/>
      </w:pPr>
      <w:r>
        <w:t>Verkabelung zwischen Fernbedienung und Schaltgerät ist bauseits herzustellen</w:t>
      </w:r>
    </w:p>
    <w:p w:rsidR="00164785" w:rsidRDefault="00164785" w:rsidP="00164785">
      <w:pPr>
        <w:pStyle w:val="Folgeposition"/>
        <w:keepNext/>
        <w:keepLines/>
      </w:pPr>
      <w:r>
        <w:t>A</w:t>
      </w:r>
      <w:r>
        <w:rPr>
          <w:sz w:val="12"/>
        </w:rPr>
        <w:t>+</w:t>
      </w:r>
      <w:r>
        <w:tab/>
        <w:t>FERNBEDIENUNG, LipuJet-P-OAP NS 15 bis NS 30</w:t>
      </w:r>
      <w:r>
        <w:tab/>
        <w:t xml:space="preserve">Stk </w:t>
      </w:r>
    </w:p>
    <w:p w:rsidR="00164785" w:rsidRDefault="00164785" w:rsidP="00164785">
      <w:pPr>
        <w:pStyle w:val="Langtext"/>
      </w:pPr>
      <w:r>
        <w:t>passend für : LipuJet-P-OAP NS 15 bis NS 30</w:t>
      </w:r>
    </w:p>
    <w:p w:rsidR="00164785" w:rsidRDefault="00164785" w:rsidP="00164785">
      <w:pPr>
        <w:pStyle w:val="Langtext"/>
      </w:pPr>
    </w:p>
    <w:p w:rsidR="00164785" w:rsidRDefault="00164785" w:rsidP="00164785">
      <w:pPr>
        <w:pStyle w:val="Langtext"/>
      </w:pPr>
      <w:r>
        <w:t>z.B. ACO Fernbedienung Artikelnummer 0150.37.58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12</w:t>
      </w:r>
    </w:p>
    <w:p w:rsidR="00164785" w:rsidRDefault="00164785" w:rsidP="00164785">
      <w:pPr>
        <w:pStyle w:val="Grundtext"/>
      </w:pPr>
      <w:r>
        <w:t>Fernbedienung für Fettabscheider für Innenmontage, Steuerleitung bis 50 m 7 x 1,0 mm², 50 m bis 200 m 7 x 1,5 mm², Abmessungen 130 x 130 x 60 mm</w:t>
      </w:r>
    </w:p>
    <w:p w:rsidR="00164785" w:rsidRDefault="00164785" w:rsidP="00164785">
      <w:pPr>
        <w:pStyle w:val="Grundtext"/>
      </w:pPr>
      <w:r>
        <w:t>Verkabelung zwischen Fernbedienung und Schaltgerät ist bauseits herzustellen</w:t>
      </w:r>
    </w:p>
    <w:p w:rsidR="00164785" w:rsidRDefault="00164785" w:rsidP="00164785">
      <w:pPr>
        <w:pStyle w:val="Folgeposition"/>
        <w:keepNext/>
        <w:keepLines/>
      </w:pPr>
      <w:r>
        <w:t>A</w:t>
      </w:r>
      <w:r>
        <w:rPr>
          <w:sz w:val="12"/>
        </w:rPr>
        <w:t>+</w:t>
      </w:r>
      <w:r>
        <w:tab/>
        <w:t>FERNBEDIENUNG, LipuJet-S-OA/OAP bis NS 10, RA/RAP bis NS 20</w:t>
      </w:r>
      <w:r>
        <w:tab/>
        <w:t xml:space="preserve">Stk </w:t>
      </w:r>
    </w:p>
    <w:p w:rsidR="00164785" w:rsidRDefault="00164785" w:rsidP="00164785">
      <w:pPr>
        <w:pStyle w:val="Langtext"/>
      </w:pPr>
      <w:r>
        <w:t>passend für : LipuJet-S-OA / OAP bis NS 10, LipuJet-S-RA / RAP bis NS 20</w:t>
      </w:r>
    </w:p>
    <w:p w:rsidR="00164785" w:rsidRDefault="00164785" w:rsidP="00164785">
      <w:pPr>
        <w:pStyle w:val="Langtext"/>
      </w:pPr>
    </w:p>
    <w:p w:rsidR="00164785" w:rsidRDefault="00164785" w:rsidP="00164785">
      <w:pPr>
        <w:pStyle w:val="Langtext"/>
      </w:pPr>
      <w:r>
        <w:t>z.B. ACO Fernbedienung Artikelnummer 0150.59.89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13</w:t>
      </w:r>
    </w:p>
    <w:p w:rsidR="00164785" w:rsidRDefault="00164785" w:rsidP="00164785">
      <w:pPr>
        <w:pStyle w:val="Grundtext"/>
      </w:pPr>
      <w:r>
        <w:t>Fernbedienung für Stärkeabscheider für Innenmontage, Steuerleitung bis 50 m 7 x 1,0 mm², 50 m bis 200 m 7 x 1,5 mm², Abmessungen 130 x 130 x 60 mm</w:t>
      </w:r>
    </w:p>
    <w:p w:rsidR="00164785" w:rsidRDefault="00164785" w:rsidP="00164785">
      <w:pPr>
        <w:pStyle w:val="Grundtext"/>
      </w:pPr>
      <w:r>
        <w:lastRenderedPageBreak/>
        <w:t>Verkabelung zwischen Fernbedienung und Schaltgerät ist bauseits herzustellen</w:t>
      </w:r>
    </w:p>
    <w:p w:rsidR="00164785" w:rsidRDefault="00164785" w:rsidP="00164785">
      <w:pPr>
        <w:pStyle w:val="Folgeposition"/>
        <w:keepNext/>
        <w:keepLines/>
      </w:pPr>
      <w:r>
        <w:t>A</w:t>
      </w:r>
      <w:r>
        <w:rPr>
          <w:sz w:val="12"/>
        </w:rPr>
        <w:t>+</w:t>
      </w:r>
      <w:r>
        <w:tab/>
        <w:t>FERNBEDIENUNG, FapuJet-P-OAP</w:t>
      </w:r>
      <w:r>
        <w:tab/>
        <w:t xml:space="preserve">Stk </w:t>
      </w:r>
    </w:p>
    <w:p w:rsidR="00164785" w:rsidRDefault="00164785" w:rsidP="00164785">
      <w:pPr>
        <w:pStyle w:val="Langtext"/>
      </w:pPr>
      <w:r>
        <w:t>passend für : FapuJet-P-OAP</w:t>
      </w:r>
    </w:p>
    <w:p w:rsidR="00164785" w:rsidRDefault="00164785" w:rsidP="00164785">
      <w:pPr>
        <w:pStyle w:val="Langtext"/>
      </w:pPr>
    </w:p>
    <w:p w:rsidR="00164785" w:rsidRDefault="00164785" w:rsidP="00164785">
      <w:pPr>
        <w:pStyle w:val="Langtext"/>
      </w:pPr>
      <w:r>
        <w:t>z.B. ACO Fernbedienung Artikelnummer 0150.59.89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14</w:t>
      </w:r>
    </w:p>
    <w:p w:rsidR="00164785" w:rsidRDefault="00164785" w:rsidP="00164785">
      <w:pPr>
        <w:pStyle w:val="Grundtext"/>
      </w:pPr>
      <w:r>
        <w:t>Fernbedienung für Stärkeabscheider für Innenmontage, Steuerleitung bis 50 m 7 x 1,0 mm², 50 m bis 200 m 7 x 1,5 mm², Abmessungen 130 x 130 x 60 mm</w:t>
      </w:r>
    </w:p>
    <w:p w:rsidR="00164785" w:rsidRDefault="00164785" w:rsidP="00164785">
      <w:pPr>
        <w:pStyle w:val="Grundtext"/>
      </w:pPr>
      <w:r>
        <w:t>Verkabelung zwischen Fernbedienung und Schaltgerät ist bauseits herzustellen</w:t>
      </w:r>
    </w:p>
    <w:p w:rsidR="00164785" w:rsidRDefault="00164785" w:rsidP="00164785">
      <w:pPr>
        <w:pStyle w:val="Folgeposition"/>
        <w:keepNext/>
        <w:keepLines/>
      </w:pPr>
      <w:r>
        <w:t>A</w:t>
      </w:r>
      <w:r>
        <w:rPr>
          <w:sz w:val="12"/>
        </w:rPr>
        <w:t>+</w:t>
      </w:r>
      <w:r>
        <w:tab/>
        <w:t>FERNBEDIENUNG, FapuJet-S-OAP</w:t>
      </w:r>
      <w:r>
        <w:tab/>
        <w:t xml:space="preserve">Stk </w:t>
      </w:r>
    </w:p>
    <w:p w:rsidR="00164785" w:rsidRDefault="00164785" w:rsidP="00164785">
      <w:pPr>
        <w:pStyle w:val="Langtext"/>
      </w:pPr>
      <w:r>
        <w:t>passend für : FapuJet-S-OAP</w:t>
      </w:r>
    </w:p>
    <w:p w:rsidR="00164785" w:rsidRDefault="00164785" w:rsidP="00164785">
      <w:pPr>
        <w:pStyle w:val="Langtext"/>
      </w:pPr>
    </w:p>
    <w:p w:rsidR="00164785" w:rsidRDefault="00164785" w:rsidP="00164785">
      <w:pPr>
        <w:pStyle w:val="Langtext"/>
      </w:pPr>
      <w:r>
        <w:t>z.B. ACO Fernbedienung Artikelnummer 0150.59.89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15</w:t>
      </w:r>
    </w:p>
    <w:p w:rsidR="00164785" w:rsidRDefault="00164785" w:rsidP="00164785">
      <w:pPr>
        <w:pStyle w:val="Grundtext"/>
      </w:pPr>
      <w:r>
        <w:t>Anschlusskasten aus Edelstahl, Werkstoff 1.4301 Ausführung "Aufputz", Frontseite glasgeperlt, Türanschlag wahlweise rechts oder links, Tür abschließbar</w:t>
      </w:r>
    </w:p>
    <w:p w:rsidR="00164785" w:rsidRDefault="00164785" w:rsidP="00164785">
      <w:pPr>
        <w:pStyle w:val="Folgeposition"/>
        <w:keepNext/>
        <w:keepLines/>
      </w:pPr>
      <w:r>
        <w:t>A</w:t>
      </w:r>
      <w:r>
        <w:rPr>
          <w:sz w:val="12"/>
        </w:rPr>
        <w:t>+</w:t>
      </w:r>
      <w:r>
        <w:tab/>
        <w:t>ANSCHLUSSKASTEN, Entsorgungsanschluss und Fernbedienung</w:t>
      </w:r>
      <w:r>
        <w:tab/>
        <w:t xml:space="preserve">Stk </w:t>
      </w:r>
    </w:p>
    <w:p w:rsidR="00164785" w:rsidRDefault="00164785" w:rsidP="00164785">
      <w:pPr>
        <w:pStyle w:val="Langtext"/>
      </w:pPr>
      <w:r>
        <w:t>für Entsorgungsanschluss ,Fernbedienung und Wasseranschluss Bohrung DN 40, Abmessungen B x H x T 500 x 500 x 160 mm</w:t>
      </w:r>
    </w:p>
    <w:p w:rsidR="00164785" w:rsidRDefault="00164785" w:rsidP="00164785">
      <w:pPr>
        <w:pStyle w:val="Langtext"/>
      </w:pPr>
      <w:r>
        <w:t>Gewicht : ca. 20 kg</w:t>
      </w:r>
    </w:p>
    <w:p w:rsidR="00164785" w:rsidRDefault="00164785" w:rsidP="00164785">
      <w:pPr>
        <w:pStyle w:val="Langtext"/>
      </w:pPr>
      <w:r>
        <w:t>z.B. ACO Anschlusskasten Artikelnummer 7601.80.20 oder Gleichwertiges.</w:t>
      </w:r>
    </w:p>
    <w:p w:rsidR="00164785" w:rsidRDefault="00164785" w:rsidP="00164785">
      <w:pPr>
        <w:pStyle w:val="Langtext"/>
      </w:pPr>
      <w:r>
        <w:t>Angebotenes Erzeugnis:....</w:t>
      </w:r>
    </w:p>
    <w:p w:rsidR="00164785" w:rsidRDefault="00164785" w:rsidP="00164785">
      <w:pPr>
        <w:pStyle w:val="Folgeposition"/>
        <w:keepNext/>
        <w:keepLines/>
      </w:pPr>
      <w:r>
        <w:t>B</w:t>
      </w:r>
      <w:r>
        <w:rPr>
          <w:sz w:val="12"/>
        </w:rPr>
        <w:t>+</w:t>
      </w:r>
      <w:r>
        <w:tab/>
        <w:t>ANSCHLUSSKASTEN, Entsorgungsanschluss</w:t>
      </w:r>
      <w:r>
        <w:tab/>
        <w:t xml:space="preserve">Stk </w:t>
      </w:r>
    </w:p>
    <w:p w:rsidR="00164785" w:rsidRDefault="00164785" w:rsidP="00164785">
      <w:pPr>
        <w:pStyle w:val="Langtext"/>
      </w:pPr>
      <w:r>
        <w:t>für Entsorgungsanschluss, Wasseranschluss Bohrung DN 40, Abmessungen B x H x T 370 x 330 x 250 mm</w:t>
      </w:r>
    </w:p>
    <w:p w:rsidR="00164785" w:rsidRDefault="00164785" w:rsidP="00164785">
      <w:pPr>
        <w:pStyle w:val="Langtext"/>
      </w:pPr>
      <w:r>
        <w:t>Gewicht : ca. 8 kg</w:t>
      </w:r>
    </w:p>
    <w:p w:rsidR="00164785" w:rsidRDefault="00164785" w:rsidP="00164785">
      <w:pPr>
        <w:pStyle w:val="Langtext"/>
      </w:pPr>
    </w:p>
    <w:p w:rsidR="00164785" w:rsidRDefault="00164785" w:rsidP="00164785">
      <w:pPr>
        <w:pStyle w:val="Langtext"/>
      </w:pPr>
      <w:r>
        <w:t>z.B. ACO Anschlusskasten Artikelnummer 7601.80.22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16</w:t>
      </w:r>
    </w:p>
    <w:p w:rsidR="00164785" w:rsidRDefault="00164785" w:rsidP="00164785">
      <w:pPr>
        <w:pStyle w:val="Grundtext"/>
      </w:pPr>
      <w:r>
        <w:t>Unterputzrahmen aus Edelstahl , Werkstoff 1.4301</w:t>
      </w:r>
    </w:p>
    <w:p w:rsidR="00164785" w:rsidRDefault="00164785" w:rsidP="00164785">
      <w:pPr>
        <w:pStyle w:val="Folgeposition"/>
        <w:keepNext/>
        <w:keepLines/>
      </w:pPr>
      <w:r>
        <w:t>A</w:t>
      </w:r>
      <w:r>
        <w:rPr>
          <w:sz w:val="12"/>
        </w:rPr>
        <w:t>+</w:t>
      </w:r>
      <w:r>
        <w:tab/>
        <w:t>UNTERPUTZRAHMEN, Entsorgungsanschluss und Fernbedienung</w:t>
      </w:r>
      <w:r>
        <w:tab/>
        <w:t xml:space="preserve">Stk </w:t>
      </w:r>
    </w:p>
    <w:p w:rsidR="00164785" w:rsidRDefault="00164785" w:rsidP="00164785">
      <w:pPr>
        <w:pStyle w:val="Langtext"/>
      </w:pPr>
      <w:r>
        <w:t>Abmessung: 561 x 561 x 15 mm zu Anschlusskasten für Entsorgungsanschluss ,Fernbedienung und Wasseranschluss Bohrung DN 40, Abmessungen B x H x T 500 x 500 x 160 mm</w:t>
      </w:r>
    </w:p>
    <w:p w:rsidR="00164785" w:rsidRDefault="00164785" w:rsidP="00164785">
      <w:pPr>
        <w:pStyle w:val="Langtext"/>
      </w:pPr>
    </w:p>
    <w:p w:rsidR="00164785" w:rsidRDefault="00164785" w:rsidP="00164785">
      <w:pPr>
        <w:pStyle w:val="Langtext"/>
      </w:pPr>
      <w:r>
        <w:t>z.B. ACO Unterputzrahmen Artikelnummer 7601.80.21 oder Gleichwertiges.</w:t>
      </w:r>
    </w:p>
    <w:p w:rsidR="00164785" w:rsidRDefault="00164785" w:rsidP="00164785">
      <w:pPr>
        <w:pStyle w:val="Langtext"/>
      </w:pPr>
      <w:r>
        <w:t>Angebotenes Erzeugnis:....</w:t>
      </w:r>
    </w:p>
    <w:p w:rsidR="00164785" w:rsidRDefault="00164785" w:rsidP="00164785">
      <w:pPr>
        <w:pStyle w:val="Folgeposition"/>
        <w:keepNext/>
        <w:keepLines/>
      </w:pPr>
      <w:r>
        <w:t>B</w:t>
      </w:r>
      <w:r>
        <w:rPr>
          <w:sz w:val="12"/>
        </w:rPr>
        <w:t>+</w:t>
      </w:r>
      <w:r>
        <w:tab/>
        <w:t>UNTERPUTZRAHMEN, Entsorgungsanschluss</w:t>
      </w:r>
      <w:r>
        <w:tab/>
        <w:t xml:space="preserve">Stk </w:t>
      </w:r>
    </w:p>
    <w:p w:rsidR="00164785" w:rsidRDefault="00164785" w:rsidP="00164785">
      <w:pPr>
        <w:pStyle w:val="Langtext"/>
      </w:pPr>
      <w:r>
        <w:t>Abmessung: 421 x 381 x 25 mm zu Anschlusskasten für Entsorgungsanschluss, Wasseranschluss Bohrung DN 40, Abmessungen B x H x T 370 x 330 x 250 mm</w:t>
      </w:r>
    </w:p>
    <w:p w:rsidR="00164785" w:rsidRDefault="00164785" w:rsidP="00164785">
      <w:pPr>
        <w:pStyle w:val="Langtext"/>
      </w:pPr>
    </w:p>
    <w:p w:rsidR="00164785" w:rsidRDefault="00164785" w:rsidP="00164785">
      <w:pPr>
        <w:pStyle w:val="Langtext"/>
      </w:pPr>
      <w:r>
        <w:t>z.B. ACO Unterputzrahmen Artikelnummer 7601.80.23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25</w:t>
      </w:r>
    </w:p>
    <w:p w:rsidR="00164785" w:rsidRDefault="00164785" w:rsidP="00164785">
      <w:pPr>
        <w:pStyle w:val="Grundtext"/>
      </w:pPr>
      <w:r>
        <w:t>Flanschanschlussteil, Flanschmaße nach DIN 2501, PN 10 bestehend aus: Flanschanschlussteil Werkstoff 1.4301, Schrauben und Muttern A4, Dichtungen NBR</w:t>
      </w:r>
    </w:p>
    <w:p w:rsidR="00164785" w:rsidRDefault="00164785" w:rsidP="00164785">
      <w:pPr>
        <w:pStyle w:val="Grundtext"/>
      </w:pPr>
      <w:r>
        <w:t>Angegeben ist Dimension Rohr</w:t>
      </w:r>
    </w:p>
    <w:p w:rsidR="00164785" w:rsidRDefault="00164785" w:rsidP="00164785">
      <w:pPr>
        <w:pStyle w:val="Folgeposition"/>
        <w:keepNext/>
        <w:keepLines/>
      </w:pPr>
      <w:r>
        <w:t>A</w:t>
      </w:r>
      <w:r>
        <w:rPr>
          <w:sz w:val="12"/>
        </w:rPr>
        <w:t>+</w:t>
      </w:r>
      <w:r>
        <w:tab/>
        <w:t>FLANSCHANSCHLUSSTEIL DN 100</w:t>
      </w:r>
      <w:r>
        <w:tab/>
        <w:t xml:space="preserve">Stk </w:t>
      </w:r>
    </w:p>
    <w:p w:rsidR="00164785" w:rsidRDefault="00164785" w:rsidP="00164785">
      <w:pPr>
        <w:pStyle w:val="Langtext"/>
      </w:pPr>
      <w:r>
        <w:t>für Absperrschieber DN 100</w:t>
      </w:r>
    </w:p>
    <w:p w:rsidR="00164785" w:rsidRDefault="00164785" w:rsidP="00164785">
      <w:pPr>
        <w:pStyle w:val="Langtext"/>
      </w:pPr>
      <w:r>
        <w:t>Baulänge : 75 mm</w:t>
      </w:r>
    </w:p>
    <w:p w:rsidR="00164785" w:rsidRDefault="00164785" w:rsidP="00164785">
      <w:pPr>
        <w:pStyle w:val="Langtext"/>
      </w:pPr>
      <w:r>
        <w:t>Gewicht : ca. 6,5 kg</w:t>
      </w:r>
    </w:p>
    <w:p w:rsidR="00164785" w:rsidRDefault="00164785" w:rsidP="00164785">
      <w:pPr>
        <w:pStyle w:val="Langtext"/>
      </w:pPr>
    </w:p>
    <w:p w:rsidR="00164785" w:rsidRDefault="00164785" w:rsidP="00164785">
      <w:pPr>
        <w:pStyle w:val="Langtext"/>
      </w:pPr>
      <w:r>
        <w:t>z.B. ACO Flanschanschlussteil DN 100 Artikelnummer 7602.00.13 oder Gleichwertiges.</w:t>
      </w:r>
    </w:p>
    <w:p w:rsidR="00164785" w:rsidRDefault="00164785" w:rsidP="00164785">
      <w:pPr>
        <w:pStyle w:val="Langtext"/>
      </w:pPr>
      <w:r>
        <w:t>Angebotenes Erzeugnis:....</w:t>
      </w:r>
    </w:p>
    <w:p w:rsidR="00164785" w:rsidRDefault="00164785" w:rsidP="00164785">
      <w:pPr>
        <w:pStyle w:val="Folgeposition"/>
        <w:keepNext/>
        <w:keepLines/>
      </w:pPr>
      <w:r>
        <w:t>B</w:t>
      </w:r>
      <w:r>
        <w:rPr>
          <w:sz w:val="12"/>
        </w:rPr>
        <w:t>+</w:t>
      </w:r>
      <w:r>
        <w:tab/>
        <w:t>FLANSCHANSCHLUSSTEIL DN 150</w:t>
      </w:r>
      <w:r>
        <w:tab/>
        <w:t xml:space="preserve">Stk </w:t>
      </w:r>
    </w:p>
    <w:p w:rsidR="00164785" w:rsidRDefault="00164785" w:rsidP="00164785">
      <w:pPr>
        <w:pStyle w:val="Langtext"/>
      </w:pPr>
      <w:r>
        <w:t>für Absperrschieber DN 150</w:t>
      </w:r>
    </w:p>
    <w:p w:rsidR="00164785" w:rsidRDefault="00164785" w:rsidP="00164785">
      <w:pPr>
        <w:pStyle w:val="Langtext"/>
      </w:pPr>
      <w:r>
        <w:t>Baulänge : 75 mm</w:t>
      </w:r>
    </w:p>
    <w:p w:rsidR="00164785" w:rsidRDefault="00164785" w:rsidP="00164785">
      <w:pPr>
        <w:pStyle w:val="Langtext"/>
      </w:pPr>
      <w:r>
        <w:lastRenderedPageBreak/>
        <w:t>Gewicht : ca. 10 kg</w:t>
      </w:r>
    </w:p>
    <w:p w:rsidR="00164785" w:rsidRDefault="00164785" w:rsidP="00164785">
      <w:pPr>
        <w:pStyle w:val="Langtext"/>
      </w:pPr>
    </w:p>
    <w:p w:rsidR="00164785" w:rsidRDefault="00164785" w:rsidP="00164785">
      <w:pPr>
        <w:pStyle w:val="Langtext"/>
      </w:pPr>
      <w:r>
        <w:t>z.B. ACO Flanschanschlussteil DN 150 Artikelnummer 7604.00.13 oder Gleichwertiges.</w:t>
      </w:r>
    </w:p>
    <w:p w:rsidR="00164785" w:rsidRDefault="00164785" w:rsidP="00164785">
      <w:pPr>
        <w:pStyle w:val="Langtext"/>
      </w:pPr>
      <w:r>
        <w:t>Angebotenes Erzeugnis:....</w:t>
      </w:r>
    </w:p>
    <w:p w:rsidR="00164785" w:rsidRDefault="00164785" w:rsidP="00164785">
      <w:pPr>
        <w:pStyle w:val="Folgeposition"/>
        <w:keepNext/>
        <w:keepLines/>
      </w:pPr>
      <w:r>
        <w:t>C</w:t>
      </w:r>
      <w:r>
        <w:rPr>
          <w:sz w:val="12"/>
        </w:rPr>
        <w:t>+</w:t>
      </w:r>
      <w:r>
        <w:tab/>
        <w:t>FLANSCHANSCHLUSSTEIL DN 200</w:t>
      </w:r>
      <w:r>
        <w:tab/>
        <w:t xml:space="preserve">Stk </w:t>
      </w:r>
    </w:p>
    <w:p w:rsidR="00164785" w:rsidRDefault="00164785" w:rsidP="00164785">
      <w:pPr>
        <w:pStyle w:val="Langtext"/>
      </w:pPr>
      <w:r>
        <w:t>für Absperrschieber DN 200</w:t>
      </w:r>
    </w:p>
    <w:p w:rsidR="00164785" w:rsidRDefault="00164785" w:rsidP="00164785">
      <w:pPr>
        <w:pStyle w:val="Langtext"/>
      </w:pPr>
      <w:r>
        <w:t>Baulänge : 120 mm</w:t>
      </w:r>
    </w:p>
    <w:p w:rsidR="00164785" w:rsidRDefault="00164785" w:rsidP="00164785">
      <w:pPr>
        <w:pStyle w:val="Langtext"/>
      </w:pPr>
      <w:r>
        <w:t>Gewicht : ca. 12,9 kg</w:t>
      </w:r>
    </w:p>
    <w:p w:rsidR="00164785" w:rsidRDefault="00164785" w:rsidP="00164785">
      <w:pPr>
        <w:pStyle w:val="Langtext"/>
      </w:pPr>
    </w:p>
    <w:p w:rsidR="00164785" w:rsidRDefault="00164785" w:rsidP="00164785">
      <w:pPr>
        <w:pStyle w:val="Langtext"/>
      </w:pPr>
      <w:r>
        <w:t>z.B. ACO Flanschanschlussteil DN 200 Artikelnummer 7610.00.13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33</w:t>
      </w:r>
    </w:p>
    <w:p w:rsidR="00164785" w:rsidRDefault="00164785" w:rsidP="00164785">
      <w:pPr>
        <w:pStyle w:val="Grundtext"/>
      </w:pPr>
      <w:r>
        <w:t>Fülleinheit für LipuJet-P-OB</w:t>
      </w:r>
      <w:proofErr w:type="gramStart"/>
      <w:r>
        <w:t>,-</w:t>
      </w:r>
      <w:proofErr w:type="gramEnd"/>
      <w:r>
        <w:t>OD,-RB,-RD rotierte Ausführung , freier Auslauf entsprechend DIN 1988 Teil 4, zum Anschluss ans Trinkwassernetz mit Kugelhahn G 3/4" mit Druckminderer Gewicht 3,5 kg</w:t>
      </w:r>
    </w:p>
    <w:p w:rsidR="00164785" w:rsidRDefault="00164785" w:rsidP="00164785">
      <w:pPr>
        <w:pStyle w:val="Folgeposition"/>
        <w:keepNext/>
        <w:keepLines/>
      </w:pPr>
      <w:r>
        <w:t>A</w:t>
      </w:r>
      <w:r>
        <w:rPr>
          <w:sz w:val="12"/>
        </w:rPr>
        <w:t>+</w:t>
      </w:r>
      <w:r>
        <w:tab/>
        <w:t>FÜLLEINHEIT - für LipuJet-P-OB,-OD,-RB,-RD</w:t>
      </w:r>
      <w:r>
        <w:tab/>
        <w:t xml:space="preserve">Stk </w:t>
      </w:r>
    </w:p>
    <w:p w:rsidR="00164785" w:rsidRDefault="00164785" w:rsidP="00164785">
      <w:pPr>
        <w:pStyle w:val="Langtext"/>
      </w:pPr>
      <w:r>
        <w:t>z.B. ACO Fülleinheit Artikelnummer 3300.11.22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35</w:t>
      </w:r>
    </w:p>
    <w:p w:rsidR="00164785" w:rsidRDefault="00164785" w:rsidP="00164785">
      <w:pPr>
        <w:pStyle w:val="Grundtext"/>
      </w:pPr>
      <w:r>
        <w:t>Fülleinheit für LipuJet-S-OB</w:t>
      </w:r>
      <w:proofErr w:type="gramStart"/>
      <w:r>
        <w:t>,-</w:t>
      </w:r>
      <w:proofErr w:type="gramEnd"/>
      <w:r>
        <w:t>OD,-RB,-RD, Freier Auslauf entsprechend DIN 1988 Teil 4, zum Anschluss ans Trinkwassernetz mit Kugelhahn G 3/4"</w:t>
      </w:r>
    </w:p>
    <w:p w:rsidR="00164785" w:rsidRDefault="00164785" w:rsidP="00164785">
      <w:pPr>
        <w:pStyle w:val="Folgeposition"/>
        <w:keepNext/>
        <w:keepLines/>
      </w:pPr>
      <w:r>
        <w:t>A</w:t>
      </w:r>
      <w:r>
        <w:rPr>
          <w:sz w:val="12"/>
        </w:rPr>
        <w:t>+</w:t>
      </w:r>
      <w:r>
        <w:tab/>
        <w:t>FÜLLEINHEIT - für LipuJet-S-OB,-OD,-RB,-RD</w:t>
      </w:r>
      <w:r>
        <w:tab/>
        <w:t xml:space="preserve">Stk </w:t>
      </w:r>
    </w:p>
    <w:p w:rsidR="00164785" w:rsidRDefault="00164785" w:rsidP="00164785">
      <w:pPr>
        <w:pStyle w:val="Langtext"/>
      </w:pPr>
      <w:r>
        <w:t>z.B. ACO Fülleinheit Artikelnummer 7602.00.25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36</w:t>
      </w:r>
    </w:p>
    <w:p w:rsidR="00164785" w:rsidRDefault="00164785" w:rsidP="00164785">
      <w:pPr>
        <w:pStyle w:val="Grundtext"/>
      </w:pPr>
      <w:r>
        <w:t>Fülleinheit für LipuJet-P-SB,-SD zum Einbau vor dem Abscheider, aus Edelstahl Werkstoff 1.4571 bestehend aus:</w:t>
      </w:r>
    </w:p>
    <w:p w:rsidR="00164785" w:rsidRDefault="00164785" w:rsidP="00164785">
      <w:pPr>
        <w:pStyle w:val="Grundtext"/>
      </w:pPr>
      <w:r>
        <w:t>Rohrstutzen DN 100 L = 300 mm Fülleinheit mit angeschweisstem Geruchsverschluss und Kugelhahn 3/4", mit Druckminderer, mit 1x Rohrverbinder DN 100</w:t>
      </w:r>
    </w:p>
    <w:p w:rsidR="00164785" w:rsidRDefault="00164785" w:rsidP="00164785">
      <w:pPr>
        <w:pStyle w:val="Folgeposition"/>
        <w:keepNext/>
        <w:keepLines/>
      </w:pPr>
      <w:r>
        <w:t>A</w:t>
      </w:r>
      <w:r>
        <w:rPr>
          <w:sz w:val="12"/>
        </w:rPr>
        <w:t>+</w:t>
      </w:r>
      <w:r>
        <w:tab/>
        <w:t>FÜLLEINHEIT - für LipuJet-P-SB,-SD</w:t>
      </w:r>
      <w:r>
        <w:tab/>
        <w:t xml:space="preserve">Stk </w:t>
      </w:r>
    </w:p>
    <w:p w:rsidR="00164785" w:rsidRDefault="00164785" w:rsidP="00164785">
      <w:pPr>
        <w:pStyle w:val="Langtext"/>
      </w:pPr>
      <w:r>
        <w:t>z.B. ACO Fülleinheit Artikelnummer 0153.06.76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38</w:t>
      </w:r>
    </w:p>
    <w:p w:rsidR="00164785" w:rsidRDefault="00164785" w:rsidP="00164785">
      <w:pPr>
        <w:pStyle w:val="Grundtext"/>
      </w:pPr>
      <w:r>
        <w:t>Schauglas DN 200 für LipuJet-P-OB,-OD,-RB,-RD mit Scheibenwischer, Gewicht ca. 5 kg</w:t>
      </w:r>
    </w:p>
    <w:p w:rsidR="00164785" w:rsidRDefault="00164785" w:rsidP="00164785">
      <w:pPr>
        <w:pStyle w:val="Folgeposition"/>
        <w:keepNext/>
        <w:keepLines/>
      </w:pPr>
      <w:r>
        <w:t>A</w:t>
      </w:r>
      <w:r>
        <w:rPr>
          <w:sz w:val="12"/>
        </w:rPr>
        <w:t>+</w:t>
      </w:r>
      <w:r>
        <w:tab/>
        <w:t>SCHAUGLAS - für LipuJet-P-OB,-OD,-RB,-RD</w:t>
      </w:r>
      <w:r>
        <w:tab/>
        <w:t xml:space="preserve">Stk </w:t>
      </w:r>
    </w:p>
    <w:p w:rsidR="00164785" w:rsidRDefault="00164785" w:rsidP="00164785">
      <w:pPr>
        <w:pStyle w:val="Langtext"/>
      </w:pPr>
      <w:r>
        <w:t>z.B. ACO Schauglas Artikelnummer 3300.11.10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39</w:t>
      </w:r>
    </w:p>
    <w:p w:rsidR="00164785" w:rsidRDefault="00164785" w:rsidP="00164785">
      <w:pPr>
        <w:pStyle w:val="Grundtext"/>
      </w:pPr>
      <w:r>
        <w:t>Schauglas DN 200 mit Wischer für LipuJet-S-OB,-OD,-RB,-RD mit Scheibenwischer, mit Markierung der Fettschichtdicke</w:t>
      </w:r>
    </w:p>
    <w:p w:rsidR="00164785" w:rsidRDefault="00164785" w:rsidP="00164785">
      <w:pPr>
        <w:pStyle w:val="Folgeposition"/>
        <w:keepNext/>
        <w:keepLines/>
      </w:pPr>
      <w:r>
        <w:t>A</w:t>
      </w:r>
      <w:r>
        <w:rPr>
          <w:sz w:val="12"/>
        </w:rPr>
        <w:t>+</w:t>
      </w:r>
      <w:r>
        <w:tab/>
        <w:t>SCHAUGLAS - für LipuJet-S-OB,-OD,-RB,-RD</w:t>
      </w:r>
      <w:r>
        <w:tab/>
        <w:t xml:space="preserve">Stk </w:t>
      </w:r>
    </w:p>
    <w:p w:rsidR="00164785" w:rsidRDefault="00164785" w:rsidP="00164785">
      <w:pPr>
        <w:pStyle w:val="Langtext"/>
      </w:pPr>
      <w:r>
        <w:t>z.B. ACO Schauglas Artikelnummer 7602.00.26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50</w:t>
      </w:r>
    </w:p>
    <w:p w:rsidR="00164785" w:rsidRDefault="00164785" w:rsidP="00164785">
      <w:pPr>
        <w:pStyle w:val="Grundtext"/>
      </w:pPr>
      <w:r>
        <w:t>Zulaufschieber aus PVC, mit Dichtring gemäß DIN 19538</w:t>
      </w:r>
    </w:p>
    <w:p w:rsidR="00164785" w:rsidRDefault="00164785" w:rsidP="00164785">
      <w:pPr>
        <w:pStyle w:val="Grundtext"/>
      </w:pPr>
      <w:r>
        <w:t>Angegeben ist Dimension Rohr</w:t>
      </w:r>
    </w:p>
    <w:p w:rsidR="00164785" w:rsidRDefault="00164785" w:rsidP="00164785">
      <w:pPr>
        <w:pStyle w:val="Folgeposition"/>
        <w:keepNext/>
        <w:keepLines/>
      </w:pPr>
      <w:r>
        <w:t>A</w:t>
      </w:r>
      <w:r>
        <w:rPr>
          <w:sz w:val="12"/>
        </w:rPr>
        <w:t>+</w:t>
      </w:r>
      <w:r>
        <w:tab/>
        <w:t>ZULAUFSCHIEBER DN 50</w:t>
      </w:r>
      <w:r>
        <w:tab/>
        <w:t xml:space="preserve">Stk </w:t>
      </w:r>
    </w:p>
    <w:p w:rsidR="00164785" w:rsidRDefault="00164785" w:rsidP="00164785">
      <w:pPr>
        <w:pStyle w:val="Langtext"/>
      </w:pPr>
      <w:r>
        <w:t>für Rohre mit Ø50mm</w:t>
      </w:r>
    </w:p>
    <w:p w:rsidR="00164785" w:rsidRDefault="00164785" w:rsidP="00164785">
      <w:pPr>
        <w:pStyle w:val="Langtext"/>
      </w:pPr>
      <w:r>
        <w:t>Länge : 91 mm</w:t>
      </w:r>
    </w:p>
    <w:p w:rsidR="00164785" w:rsidRDefault="00164785" w:rsidP="00164785">
      <w:pPr>
        <w:pStyle w:val="Langtext"/>
      </w:pPr>
      <w:r>
        <w:t>Gewicht : ca. 0,40 kg</w:t>
      </w:r>
    </w:p>
    <w:p w:rsidR="00164785" w:rsidRDefault="00164785" w:rsidP="00164785">
      <w:pPr>
        <w:pStyle w:val="Langtext"/>
      </w:pPr>
    </w:p>
    <w:p w:rsidR="00164785" w:rsidRDefault="00164785" w:rsidP="00164785">
      <w:pPr>
        <w:pStyle w:val="Langtext"/>
      </w:pPr>
      <w:r>
        <w:t>z.B. ACO Zulaufschieber DN 50 Artikelnummer 0175.18.33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51</w:t>
      </w:r>
    </w:p>
    <w:p w:rsidR="00164785" w:rsidRDefault="00164785" w:rsidP="00164785">
      <w:pPr>
        <w:pStyle w:val="Grundtext"/>
      </w:pPr>
      <w:r>
        <w:t>Zulaufschieber aus PVC, beiderseits Steckmuffe mit Lippendichtring</w:t>
      </w:r>
    </w:p>
    <w:p w:rsidR="00164785" w:rsidRDefault="00164785" w:rsidP="00164785">
      <w:pPr>
        <w:pStyle w:val="Grundtext"/>
      </w:pPr>
      <w:r>
        <w:t>Angegeben ist Dimension Rohr</w:t>
      </w:r>
    </w:p>
    <w:p w:rsidR="00164785" w:rsidRDefault="00164785" w:rsidP="00164785">
      <w:pPr>
        <w:pStyle w:val="Folgeposition"/>
        <w:keepNext/>
        <w:keepLines/>
      </w:pPr>
      <w:r>
        <w:lastRenderedPageBreak/>
        <w:t>A</w:t>
      </w:r>
      <w:r>
        <w:rPr>
          <w:sz w:val="12"/>
        </w:rPr>
        <w:t>+</w:t>
      </w:r>
      <w:r>
        <w:tab/>
        <w:t>ZULAUFSCHIEBER DN 100</w:t>
      </w:r>
      <w:r>
        <w:tab/>
        <w:t xml:space="preserve">Stk </w:t>
      </w:r>
    </w:p>
    <w:p w:rsidR="00164785" w:rsidRDefault="00164785" w:rsidP="00164785">
      <w:pPr>
        <w:pStyle w:val="Langtext"/>
      </w:pPr>
      <w:r>
        <w:t>für Rohre mit Ø110mm</w:t>
      </w:r>
    </w:p>
    <w:p w:rsidR="00164785" w:rsidRDefault="00164785" w:rsidP="00164785">
      <w:pPr>
        <w:pStyle w:val="Langtext"/>
      </w:pPr>
      <w:r>
        <w:t>Länge : 176 mm</w:t>
      </w:r>
    </w:p>
    <w:p w:rsidR="00164785" w:rsidRDefault="00164785" w:rsidP="00164785">
      <w:pPr>
        <w:pStyle w:val="Langtext"/>
      </w:pPr>
      <w:r>
        <w:t>Höhe: 330 mm</w:t>
      </w:r>
    </w:p>
    <w:p w:rsidR="00164785" w:rsidRDefault="00164785" w:rsidP="00164785">
      <w:pPr>
        <w:pStyle w:val="Langtext"/>
      </w:pPr>
      <w:r>
        <w:t>Gewicht : ca. 2,75 kg</w:t>
      </w:r>
    </w:p>
    <w:p w:rsidR="00164785" w:rsidRDefault="00164785" w:rsidP="00164785">
      <w:pPr>
        <w:pStyle w:val="Langtext"/>
      </w:pPr>
    </w:p>
    <w:p w:rsidR="00164785" w:rsidRDefault="00164785" w:rsidP="00164785">
      <w:pPr>
        <w:pStyle w:val="Langtext"/>
      </w:pPr>
      <w:r>
        <w:t>z.B. ACO Zulaufschieber DN 100 Artikelnummer 0175.13.84 oder Gleichwertiges.</w:t>
      </w:r>
    </w:p>
    <w:p w:rsidR="00164785" w:rsidRDefault="00164785" w:rsidP="00164785">
      <w:pPr>
        <w:pStyle w:val="Langtext"/>
      </w:pPr>
      <w:r>
        <w:t>Angebotenes Erzeugnis:....</w:t>
      </w:r>
    </w:p>
    <w:p w:rsidR="00164785" w:rsidRDefault="00164785" w:rsidP="00164785">
      <w:pPr>
        <w:pStyle w:val="Folgeposition"/>
        <w:keepNext/>
        <w:keepLines/>
      </w:pPr>
      <w:r>
        <w:t>B</w:t>
      </w:r>
      <w:r>
        <w:rPr>
          <w:sz w:val="12"/>
        </w:rPr>
        <w:t>+</w:t>
      </w:r>
      <w:r>
        <w:tab/>
        <w:t>ZULAUFSCHIEBER DN 150</w:t>
      </w:r>
      <w:r>
        <w:tab/>
        <w:t xml:space="preserve">Stk </w:t>
      </w:r>
    </w:p>
    <w:p w:rsidR="00164785" w:rsidRDefault="00164785" w:rsidP="00164785">
      <w:pPr>
        <w:pStyle w:val="Langtext"/>
      </w:pPr>
      <w:r>
        <w:t>für Rohre mit Ø160mm</w:t>
      </w:r>
    </w:p>
    <w:p w:rsidR="00164785" w:rsidRDefault="00164785" w:rsidP="00164785">
      <w:pPr>
        <w:pStyle w:val="Langtext"/>
      </w:pPr>
      <w:r>
        <w:t>Länge : 226 mm</w:t>
      </w:r>
    </w:p>
    <w:p w:rsidR="00164785" w:rsidRDefault="00164785" w:rsidP="00164785">
      <w:pPr>
        <w:pStyle w:val="Langtext"/>
      </w:pPr>
      <w:r>
        <w:t>Höhe: 510 mm</w:t>
      </w:r>
    </w:p>
    <w:p w:rsidR="00164785" w:rsidRDefault="00164785" w:rsidP="00164785">
      <w:pPr>
        <w:pStyle w:val="Langtext"/>
      </w:pPr>
      <w:r>
        <w:t>Gewicht : ca. 6,50 kg</w:t>
      </w:r>
    </w:p>
    <w:p w:rsidR="00164785" w:rsidRDefault="00164785" w:rsidP="00164785">
      <w:pPr>
        <w:pStyle w:val="Langtext"/>
      </w:pPr>
    </w:p>
    <w:p w:rsidR="00164785" w:rsidRDefault="00164785" w:rsidP="00164785">
      <w:pPr>
        <w:pStyle w:val="Langtext"/>
      </w:pPr>
      <w:r>
        <w:t>z.B. ACO Zulaufschieber DN 150 Artikelnummer 0175.13.85 oder Gleichwertiges.</w:t>
      </w:r>
    </w:p>
    <w:p w:rsidR="00164785" w:rsidRDefault="00164785" w:rsidP="00164785">
      <w:pPr>
        <w:pStyle w:val="Langtext"/>
      </w:pPr>
      <w:r>
        <w:t>Angebotenes Erzeugnis:....</w:t>
      </w:r>
    </w:p>
    <w:p w:rsidR="00164785" w:rsidRDefault="00164785" w:rsidP="00164785">
      <w:pPr>
        <w:pStyle w:val="Folgeposition"/>
        <w:keepNext/>
        <w:keepLines/>
      </w:pPr>
      <w:r>
        <w:t>C</w:t>
      </w:r>
      <w:r>
        <w:rPr>
          <w:sz w:val="12"/>
        </w:rPr>
        <w:t>+</w:t>
      </w:r>
      <w:r>
        <w:tab/>
        <w:t>ZULAUFSCHIEBER DN 200</w:t>
      </w:r>
      <w:r>
        <w:tab/>
        <w:t xml:space="preserve">Stk </w:t>
      </w:r>
    </w:p>
    <w:p w:rsidR="00164785" w:rsidRDefault="00164785" w:rsidP="00164785">
      <w:pPr>
        <w:pStyle w:val="Langtext"/>
      </w:pPr>
      <w:r>
        <w:t>für Rohre mit Ø200mm</w:t>
      </w:r>
    </w:p>
    <w:p w:rsidR="00164785" w:rsidRDefault="00164785" w:rsidP="00164785">
      <w:pPr>
        <w:pStyle w:val="Langtext"/>
      </w:pPr>
      <w:r>
        <w:t>Länge : 264 mm</w:t>
      </w:r>
    </w:p>
    <w:p w:rsidR="00164785" w:rsidRDefault="00164785" w:rsidP="00164785">
      <w:pPr>
        <w:pStyle w:val="Langtext"/>
      </w:pPr>
      <w:r>
        <w:t>Höhe: 637 mm</w:t>
      </w:r>
    </w:p>
    <w:p w:rsidR="00164785" w:rsidRDefault="00164785" w:rsidP="00164785">
      <w:pPr>
        <w:pStyle w:val="Langtext"/>
      </w:pPr>
      <w:r>
        <w:t>Gewicht : ca. 8,40 kg</w:t>
      </w:r>
    </w:p>
    <w:p w:rsidR="00164785" w:rsidRDefault="00164785" w:rsidP="00164785">
      <w:pPr>
        <w:pStyle w:val="Langtext"/>
      </w:pPr>
    </w:p>
    <w:p w:rsidR="00164785" w:rsidRDefault="00164785" w:rsidP="00164785">
      <w:pPr>
        <w:pStyle w:val="Langtext"/>
      </w:pPr>
      <w:r>
        <w:t>z.B. ACO Zulaufschieber DN 200 Artikelnummer 0170.20.83 oder Gleichwertiges.</w:t>
      </w:r>
    </w:p>
    <w:p w:rsidR="00164785" w:rsidRDefault="00164785" w:rsidP="00164785">
      <w:pPr>
        <w:pStyle w:val="Langtext"/>
      </w:pPr>
      <w:r>
        <w:t>Angebotenes Erzeugnis:....</w:t>
      </w:r>
    </w:p>
    <w:p w:rsidR="00164785" w:rsidRDefault="00164785" w:rsidP="00164785">
      <w:pPr>
        <w:pStyle w:val="TrennungPOS"/>
      </w:pPr>
    </w:p>
    <w:p w:rsidR="00164785" w:rsidRDefault="00164785" w:rsidP="00164785">
      <w:pPr>
        <w:pStyle w:val="GrundtextPosNr"/>
        <w:keepNext/>
        <w:keepLines/>
      </w:pPr>
      <w:r>
        <w:t>61.CE 60</w:t>
      </w:r>
    </w:p>
    <w:p w:rsidR="00164785" w:rsidRDefault="00164785" w:rsidP="00164785">
      <w:pPr>
        <w:pStyle w:val="Grundtext"/>
      </w:pPr>
      <w:r>
        <w:t>Rollengestell aus Edelstahl Werkstoff 1.4571, mit 4 Transportrollen</w:t>
      </w:r>
    </w:p>
    <w:p w:rsidR="00164785" w:rsidRDefault="00164785" w:rsidP="00164785">
      <w:pPr>
        <w:pStyle w:val="Folgeposition"/>
        <w:keepNext/>
        <w:keepLines/>
      </w:pPr>
      <w:r>
        <w:t>A</w:t>
      </w:r>
      <w:r>
        <w:rPr>
          <w:sz w:val="12"/>
        </w:rPr>
        <w:t>+</w:t>
      </w:r>
      <w:r>
        <w:tab/>
        <w:t>ROLLENGESTELL -für LipuMobil-P NS 0,3</w:t>
      </w:r>
      <w:r>
        <w:tab/>
        <w:t xml:space="preserve">Stk </w:t>
      </w:r>
    </w:p>
    <w:p w:rsidR="00164785" w:rsidRDefault="00164785" w:rsidP="00164785">
      <w:pPr>
        <w:pStyle w:val="Langtext"/>
      </w:pPr>
      <w:r>
        <w:t>passend für : LipuMobil-P NS 0,3</w:t>
      </w:r>
    </w:p>
    <w:p w:rsidR="00164785" w:rsidRDefault="00164785" w:rsidP="00164785">
      <w:pPr>
        <w:pStyle w:val="Langtext"/>
      </w:pPr>
      <w:r>
        <w:t>Länge: 720 mm</w:t>
      </w:r>
    </w:p>
    <w:p w:rsidR="00164785" w:rsidRDefault="00164785" w:rsidP="00164785">
      <w:pPr>
        <w:pStyle w:val="Langtext"/>
      </w:pPr>
      <w:r>
        <w:t>Breite: 620 mm</w:t>
      </w:r>
    </w:p>
    <w:p w:rsidR="00164785" w:rsidRDefault="00164785" w:rsidP="00164785">
      <w:pPr>
        <w:pStyle w:val="Langtext"/>
      </w:pPr>
      <w:r>
        <w:t>Höhe: 230 mm</w:t>
      </w:r>
    </w:p>
    <w:p w:rsidR="00164785" w:rsidRDefault="00164785" w:rsidP="00164785">
      <w:pPr>
        <w:pStyle w:val="Langtext"/>
      </w:pPr>
      <w:r>
        <w:t>Gewicht : ca. 19 kg</w:t>
      </w:r>
    </w:p>
    <w:p w:rsidR="00164785" w:rsidRDefault="00164785" w:rsidP="00164785">
      <w:pPr>
        <w:pStyle w:val="Langtext"/>
      </w:pPr>
    </w:p>
    <w:p w:rsidR="00164785" w:rsidRDefault="00164785" w:rsidP="00164785">
      <w:pPr>
        <w:pStyle w:val="Langtext"/>
      </w:pPr>
      <w:r>
        <w:t>z.B. ACO Rollengestell Artikelnummer 0153.20.81 oder Gleichwertiges.</w:t>
      </w:r>
    </w:p>
    <w:p w:rsidR="00164785" w:rsidRDefault="00164785" w:rsidP="00164785">
      <w:pPr>
        <w:pStyle w:val="Langtext"/>
      </w:pPr>
      <w:r>
        <w:t>Angebotenes Erzeugnis:....</w:t>
      </w:r>
    </w:p>
    <w:p w:rsidR="00AE3AA2" w:rsidRDefault="00AE3AA2" w:rsidP="00AE3AA2">
      <w:pPr>
        <w:pStyle w:val="TrennungULG"/>
        <w:keepNext w:val="0"/>
      </w:pPr>
    </w:p>
    <w:sectPr w:rsidR="00AE3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7C"/>
    <w:rsid w:val="0006155C"/>
    <w:rsid w:val="000C017C"/>
    <w:rsid w:val="00164785"/>
    <w:rsid w:val="002525E6"/>
    <w:rsid w:val="005C20C6"/>
    <w:rsid w:val="00697198"/>
    <w:rsid w:val="00715CF5"/>
    <w:rsid w:val="00800926"/>
    <w:rsid w:val="00947FBA"/>
    <w:rsid w:val="00AE3AA2"/>
    <w:rsid w:val="00C26CF3"/>
    <w:rsid w:val="00CA02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4715-C248-454F-9EBF-21763332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17C"/>
    <w:pPr>
      <w:spacing w:after="0" w:line="240" w:lineRule="auto"/>
      <w:ind w:left="1021" w:right="284"/>
    </w:pPr>
    <w:rPr>
      <w:rFonts w:ascii="Arial" w:eastAsia="Times New Roman" w:hAnsi="Arial" w:cs="Times New Roman"/>
      <w:sz w:val="20"/>
      <w:szCs w:val="20"/>
      <w:lang w:val="de-DE" w:eastAsia="de-DE"/>
    </w:rPr>
  </w:style>
  <w:style w:type="paragraph" w:styleId="berschrift1">
    <w:name w:val="heading 1"/>
    <w:basedOn w:val="Standard"/>
    <w:next w:val="berschrift2"/>
    <w:link w:val="berschrift1Zchn"/>
    <w:qFormat/>
    <w:rsid w:val="000C017C"/>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link w:val="berschrift2Zchn"/>
    <w:qFormat/>
    <w:rsid w:val="000C017C"/>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link w:val="berschrift3Zchn"/>
    <w:qFormat/>
    <w:rsid w:val="000C017C"/>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017C"/>
    <w:rPr>
      <w:rFonts w:ascii="Courier New" w:eastAsia="Times New Roman" w:hAnsi="Courier New" w:cs="Times New Roman"/>
      <w:b/>
      <w:sz w:val="24"/>
      <w:szCs w:val="20"/>
      <w:lang w:val="de-DE" w:eastAsia="de-DE"/>
    </w:rPr>
  </w:style>
  <w:style w:type="character" w:customStyle="1" w:styleId="berschrift2Zchn">
    <w:name w:val="Überschrift 2 Zchn"/>
    <w:basedOn w:val="Absatz-Standardschriftart"/>
    <w:link w:val="berschrift2"/>
    <w:rsid w:val="000C017C"/>
    <w:rPr>
      <w:rFonts w:ascii="Courier New" w:eastAsia="Times New Roman" w:hAnsi="Courier New" w:cs="Times New Roman"/>
      <w:b/>
      <w:sz w:val="24"/>
      <w:szCs w:val="20"/>
      <w:lang w:val="de-DE" w:eastAsia="de-DE"/>
    </w:rPr>
  </w:style>
  <w:style w:type="character" w:customStyle="1" w:styleId="berschrift3Zchn">
    <w:name w:val="Überschrift 3 Zchn"/>
    <w:basedOn w:val="Absatz-Standardschriftart"/>
    <w:link w:val="berschrift3"/>
    <w:rsid w:val="000C017C"/>
    <w:rPr>
      <w:rFonts w:ascii="Courier New" w:eastAsia="Times New Roman" w:hAnsi="Courier New" w:cs="Times New Roman"/>
      <w:b/>
      <w:sz w:val="24"/>
      <w:szCs w:val="20"/>
      <w:lang w:val="de-DE" w:eastAsia="de-DE"/>
    </w:rPr>
  </w:style>
  <w:style w:type="paragraph" w:customStyle="1" w:styleId="Langtext">
    <w:name w:val="Langtext"/>
    <w:basedOn w:val="Standard"/>
    <w:rsid w:val="000C017C"/>
    <w:pPr>
      <w:ind w:left="284" w:right="0"/>
    </w:pPr>
    <w:rPr>
      <w:w w:val="90"/>
    </w:rPr>
  </w:style>
  <w:style w:type="character" w:styleId="Kommentarzeichen">
    <w:name w:val="annotation reference"/>
    <w:semiHidden/>
    <w:rsid w:val="000C017C"/>
    <w:rPr>
      <w:sz w:val="16"/>
    </w:rPr>
  </w:style>
  <w:style w:type="paragraph" w:styleId="Kommentartext">
    <w:name w:val="annotation text"/>
    <w:basedOn w:val="Standard"/>
    <w:link w:val="KommentartextZchn"/>
    <w:semiHidden/>
    <w:rsid w:val="000C017C"/>
  </w:style>
  <w:style w:type="character" w:customStyle="1" w:styleId="KommentartextZchn">
    <w:name w:val="Kommentartext Zchn"/>
    <w:basedOn w:val="Absatz-Standardschriftart"/>
    <w:link w:val="Kommentartext"/>
    <w:semiHidden/>
    <w:rsid w:val="000C017C"/>
    <w:rPr>
      <w:rFonts w:ascii="Arial" w:eastAsia="Times New Roman" w:hAnsi="Arial" w:cs="Times New Roman"/>
      <w:sz w:val="20"/>
      <w:szCs w:val="20"/>
      <w:lang w:val="de-DE" w:eastAsia="de-DE"/>
    </w:rPr>
  </w:style>
  <w:style w:type="paragraph" w:styleId="Fuzeile">
    <w:name w:val="footer"/>
    <w:basedOn w:val="Standard"/>
    <w:link w:val="FuzeileZchn"/>
    <w:semiHidden/>
    <w:rsid w:val="000C017C"/>
    <w:pPr>
      <w:tabs>
        <w:tab w:val="center" w:pos="4819"/>
        <w:tab w:val="right" w:pos="9071"/>
      </w:tabs>
    </w:pPr>
  </w:style>
  <w:style w:type="character" w:customStyle="1" w:styleId="FuzeileZchn">
    <w:name w:val="Fußzeile Zchn"/>
    <w:basedOn w:val="Absatz-Standardschriftart"/>
    <w:link w:val="Fuzeile"/>
    <w:semiHidden/>
    <w:rsid w:val="000C017C"/>
    <w:rPr>
      <w:rFonts w:ascii="Arial" w:eastAsia="Times New Roman" w:hAnsi="Arial" w:cs="Times New Roman"/>
      <w:sz w:val="20"/>
      <w:szCs w:val="20"/>
      <w:lang w:val="de-DE" w:eastAsia="de-DE"/>
    </w:rPr>
  </w:style>
  <w:style w:type="paragraph" w:styleId="Kopfzeile">
    <w:name w:val="header"/>
    <w:basedOn w:val="Standard"/>
    <w:link w:val="KopfzeileZchn"/>
    <w:semiHidden/>
    <w:rsid w:val="000C017C"/>
    <w:pPr>
      <w:pBdr>
        <w:bottom w:val="single" w:sz="12" w:space="2" w:color="auto"/>
      </w:pBdr>
      <w:tabs>
        <w:tab w:val="center" w:pos="4819"/>
        <w:tab w:val="right" w:pos="9071"/>
      </w:tabs>
      <w:ind w:left="0" w:right="0"/>
    </w:pPr>
    <w:rPr>
      <w:sz w:val="24"/>
    </w:rPr>
  </w:style>
  <w:style w:type="character" w:customStyle="1" w:styleId="KopfzeileZchn">
    <w:name w:val="Kopfzeile Zchn"/>
    <w:basedOn w:val="Absatz-Standardschriftart"/>
    <w:link w:val="Kopfzeile"/>
    <w:semiHidden/>
    <w:rsid w:val="000C017C"/>
    <w:rPr>
      <w:rFonts w:ascii="Arial" w:eastAsia="Times New Roman" w:hAnsi="Arial" w:cs="Times New Roman"/>
      <w:sz w:val="24"/>
      <w:szCs w:val="20"/>
      <w:lang w:val="de-DE" w:eastAsia="de-DE"/>
    </w:rPr>
  </w:style>
  <w:style w:type="paragraph" w:styleId="Standardeinzug">
    <w:name w:val="Normal Indent"/>
    <w:basedOn w:val="Standard"/>
    <w:semiHidden/>
    <w:rsid w:val="000C017C"/>
    <w:pPr>
      <w:ind w:left="708"/>
    </w:pPr>
  </w:style>
  <w:style w:type="paragraph" w:customStyle="1" w:styleId="Kommentar">
    <w:name w:val="Kommentar"/>
    <w:basedOn w:val="Langtext"/>
    <w:rsid w:val="000C017C"/>
    <w:rPr>
      <w:i/>
    </w:rPr>
  </w:style>
  <w:style w:type="paragraph" w:customStyle="1" w:styleId="Leerzeile">
    <w:name w:val="Leerzeile"/>
    <w:basedOn w:val="Langtext"/>
    <w:next w:val="Langtext"/>
    <w:rsid w:val="000C017C"/>
    <w:rPr>
      <w:vanish/>
    </w:rPr>
  </w:style>
  <w:style w:type="paragraph" w:customStyle="1" w:styleId="Grundtext">
    <w:name w:val="Grundtext"/>
    <w:basedOn w:val="Langtext"/>
    <w:next w:val="Grundtextabsatz"/>
    <w:rsid w:val="000C017C"/>
    <w:pPr>
      <w:tabs>
        <w:tab w:val="left" w:pos="851"/>
      </w:tabs>
    </w:pPr>
    <w:rPr>
      <w:color w:val="0000FF"/>
    </w:rPr>
  </w:style>
  <w:style w:type="paragraph" w:customStyle="1" w:styleId="Grundtextabsatz">
    <w:name w:val="Grundtextabsatz"/>
    <w:basedOn w:val="Grundtext"/>
    <w:rsid w:val="000C017C"/>
  </w:style>
  <w:style w:type="paragraph" w:customStyle="1" w:styleId="LG">
    <w:name w:val="LG"/>
    <w:basedOn w:val="Standard"/>
    <w:rsid w:val="000C017C"/>
    <w:pPr>
      <w:keepNext/>
      <w:tabs>
        <w:tab w:val="left" w:pos="851"/>
      </w:tabs>
      <w:ind w:left="284" w:right="0"/>
    </w:pPr>
    <w:rPr>
      <w:b/>
      <w:color w:val="FF0000"/>
      <w:w w:val="90"/>
      <w:sz w:val="24"/>
    </w:rPr>
  </w:style>
  <w:style w:type="paragraph" w:customStyle="1" w:styleId="ULG">
    <w:name w:val="ULG"/>
    <w:basedOn w:val="LG"/>
    <w:rsid w:val="000C017C"/>
    <w:rPr>
      <w:sz w:val="20"/>
    </w:rPr>
  </w:style>
  <w:style w:type="paragraph" w:customStyle="1" w:styleId="Position">
    <w:name w:val="Position"/>
    <w:basedOn w:val="LG"/>
    <w:next w:val="Langtext"/>
    <w:rsid w:val="000C017C"/>
    <w:pPr>
      <w:keepNext w:val="0"/>
      <w:tabs>
        <w:tab w:val="right" w:pos="4820"/>
      </w:tabs>
      <w:ind w:hanging="284"/>
    </w:pPr>
    <w:rPr>
      <w:sz w:val="20"/>
    </w:rPr>
  </w:style>
  <w:style w:type="paragraph" w:customStyle="1" w:styleId="Folgeposition">
    <w:name w:val="Folgeposition"/>
    <w:basedOn w:val="Position"/>
    <w:next w:val="Langtext"/>
    <w:rsid w:val="000C017C"/>
    <w:pPr>
      <w:tabs>
        <w:tab w:val="clear" w:pos="4820"/>
        <w:tab w:val="right" w:pos="9639"/>
      </w:tabs>
    </w:pPr>
  </w:style>
  <w:style w:type="paragraph" w:customStyle="1" w:styleId="Trennung">
    <w:name w:val="Trennung"/>
    <w:basedOn w:val="Standard"/>
    <w:rsid w:val="000C017C"/>
    <w:pPr>
      <w:keepNext/>
      <w:pBdr>
        <w:bottom w:val="single" w:sz="6" w:space="2" w:color="FF0000"/>
      </w:pBdr>
      <w:spacing w:before="60" w:after="60"/>
    </w:pPr>
  </w:style>
  <w:style w:type="character" w:styleId="Seitenzahl">
    <w:name w:val="page number"/>
    <w:basedOn w:val="Absatz-Standardschriftart"/>
    <w:semiHidden/>
    <w:rsid w:val="000C017C"/>
  </w:style>
  <w:style w:type="paragraph" w:customStyle="1" w:styleId="DBLG1">
    <w:name w:val="DB_LG1"/>
    <w:basedOn w:val="Standard"/>
    <w:rsid w:val="000C017C"/>
    <w:pPr>
      <w:tabs>
        <w:tab w:val="left" w:pos="2835"/>
      </w:tabs>
      <w:ind w:left="1985"/>
    </w:pPr>
    <w:rPr>
      <w:b/>
      <w:sz w:val="28"/>
    </w:rPr>
  </w:style>
  <w:style w:type="paragraph" w:customStyle="1" w:styleId="TrennungULG">
    <w:name w:val="TrennungULG"/>
    <w:basedOn w:val="Trennung"/>
    <w:rsid w:val="000C017C"/>
    <w:pPr>
      <w:pBdr>
        <w:top w:val="double" w:sz="6" w:space="3" w:color="FF0000"/>
        <w:bottom w:val="none" w:sz="0" w:space="0" w:color="auto"/>
      </w:pBdr>
      <w:ind w:left="0" w:right="0"/>
    </w:pPr>
    <w:rPr>
      <w:sz w:val="4"/>
    </w:rPr>
  </w:style>
  <w:style w:type="paragraph" w:customStyle="1" w:styleId="TrennungPOS">
    <w:name w:val="TrennungPOS"/>
    <w:basedOn w:val="TrennungULG"/>
    <w:rsid w:val="000C017C"/>
    <w:pPr>
      <w:keepNext w:val="0"/>
      <w:widowControl w:val="0"/>
      <w:pBdr>
        <w:top w:val="single" w:sz="6" w:space="2" w:color="FF00FF"/>
      </w:pBdr>
    </w:pPr>
  </w:style>
  <w:style w:type="paragraph" w:customStyle="1" w:styleId="GrundtextPosNr">
    <w:name w:val="Grundtext_PosNr"/>
    <w:basedOn w:val="Grundtext"/>
    <w:rsid w:val="000C017C"/>
    <w:pPr>
      <w:ind w:left="1021" w:hanging="1021"/>
    </w:pPr>
    <w:rPr>
      <w:b/>
    </w:rPr>
  </w:style>
  <w:style w:type="paragraph" w:customStyle="1" w:styleId="DBLG2">
    <w:name w:val="DB_LG2"/>
    <w:basedOn w:val="Standard"/>
    <w:rsid w:val="000C017C"/>
    <w:pPr>
      <w:tabs>
        <w:tab w:val="left" w:pos="3119"/>
      </w:tabs>
      <w:ind w:left="1985"/>
    </w:pPr>
    <w:rPr>
      <w:b/>
      <w:sz w:val="24"/>
    </w:rPr>
  </w:style>
  <w:style w:type="paragraph" w:customStyle="1" w:styleId="DBLGVers">
    <w:name w:val="DB_LGVers"/>
    <w:basedOn w:val="Folgeposition"/>
    <w:rsid w:val="000C017C"/>
    <w:pPr>
      <w:jc w:val="center"/>
    </w:pPr>
    <w:rPr>
      <w:color w:val="auto"/>
      <w:w w:val="100"/>
      <w:sz w:val="28"/>
    </w:rPr>
  </w:style>
  <w:style w:type="paragraph" w:customStyle="1" w:styleId="DBTitelG">
    <w:name w:val="DB_TitelG"/>
    <w:basedOn w:val="ULG"/>
    <w:rsid w:val="000C017C"/>
    <w:pPr>
      <w:tabs>
        <w:tab w:val="clear" w:pos="851"/>
      </w:tabs>
      <w:ind w:left="0"/>
      <w:jc w:val="center"/>
    </w:pPr>
    <w:rPr>
      <w:color w:val="auto"/>
      <w:w w:val="100"/>
      <w:sz w:val="48"/>
    </w:rPr>
  </w:style>
  <w:style w:type="paragraph" w:customStyle="1" w:styleId="SVB">
    <w:name w:val="SVB"/>
    <w:basedOn w:val="Standard"/>
    <w:rsid w:val="000C017C"/>
    <w:pPr>
      <w:ind w:left="1701"/>
    </w:pPr>
  </w:style>
  <w:style w:type="paragraph" w:customStyle="1" w:styleId="DBTitelLG">
    <w:name w:val="DB_TitelLG"/>
    <w:basedOn w:val="LG"/>
    <w:rsid w:val="000C017C"/>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2059</Words>
  <Characters>12975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Trobits, Christian</dc:creator>
  <cp:keywords/>
  <dc:description/>
  <cp:lastModifiedBy>Trobits, Christian</cp:lastModifiedBy>
  <cp:revision>2</cp:revision>
  <dcterms:created xsi:type="dcterms:W3CDTF">2018-06-20T09:27:00Z</dcterms:created>
  <dcterms:modified xsi:type="dcterms:W3CDTF">2018-06-20T09:27:00Z</dcterms:modified>
</cp:coreProperties>
</file>